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E9B" w14:textId="77777777" w:rsidR="00D278E9" w:rsidRDefault="00232E52">
      <w:pPr>
        <w:pStyle w:val="a3"/>
        <w:ind w:left="475"/>
        <w:rPr>
          <w:rFonts w:ascii="Times New Roman"/>
          <w:sz w:val="20"/>
        </w:rPr>
      </w:pPr>
      <w:r>
        <w:rPr>
          <w:rFonts w:ascii="Times New Roman"/>
          <w:noProof/>
          <w:sz w:val="20"/>
        </w:rPr>
        <mc:AlternateContent>
          <mc:Choice Requires="wpg">
            <w:drawing>
              <wp:inline distT="0" distB="0" distL="0" distR="0" wp14:anchorId="5E3740EC" wp14:editId="08C2788D">
                <wp:extent cx="6596380" cy="74295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42950"/>
                          <a:chOff x="0" y="0"/>
                          <a:chExt cx="6596380" cy="742950"/>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6" name="Textbox 6"/>
                        <wps:cNvSpPr txBox="1"/>
                        <wps:spPr>
                          <a:xfrm>
                            <a:off x="5711952" y="463697"/>
                            <a:ext cx="871855" cy="114300"/>
                          </a:xfrm>
                          <a:prstGeom prst="rect">
                            <a:avLst/>
                          </a:prstGeom>
                        </wps:spPr>
                        <wps:txbx>
                          <w:txbxContent>
                            <w:p w14:paraId="6E5DA28E" w14:textId="77777777" w:rsidR="00D278E9" w:rsidRDefault="00232E52">
                              <w:pPr>
                                <w:spacing w:line="179" w:lineRule="exact"/>
                                <w:rPr>
                                  <w:sz w:val="16"/>
                                </w:rPr>
                              </w:pPr>
                              <w:r>
                                <w:rPr>
                                  <w:spacing w:val="-2"/>
                                  <w:sz w:val="16"/>
                                </w:rPr>
                                <w:t>КОНФІДЕНЦІЙНО</w:t>
                              </w:r>
                            </w:p>
                          </w:txbxContent>
                        </wps:txbx>
                        <wps:bodyPr wrap="square" lIns="0" tIns="0" rIns="0" bIns="0" rtlCol="0">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5pt;mso-position-horizontal-relative:char;mso-position-vertical-relative:line" coordsize="6596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6" o:spid="_x0000_s1030" type="#_x0000_t202" style="position:absolute;left:57119;top:4636;width:87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5DA28E" w14:textId="77777777" w:rsidR="00D278E9" w:rsidRDefault="00232E52">
                        <w:pPr>
                          <w:spacing w:line="179" w:lineRule="exact"/>
                          <w:rPr>
                            <w:sz w:val="16"/>
                          </w:rPr>
                        </w:pPr>
                        <w:r>
                          <w:rPr>
                            <w:spacing w:val="-2"/>
                            <w:sz w:val="16"/>
                          </w:rPr>
                          <w:t>КОНФІДЕНЦІЙНО</w:t>
                        </w:r>
                      </w:p>
                    </w:txbxContent>
                  </v:textbox>
                </v:shape>
                <v:shape id="Textbox 7" o:spid="_x0000_s1031"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2"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3"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Default="00232E52">
      <w:pPr>
        <w:tabs>
          <w:tab w:val="left" w:pos="7699"/>
        </w:tabs>
        <w:ind w:left="1174"/>
        <w:rPr>
          <w:sz w:val="12"/>
        </w:rPr>
      </w:pPr>
      <w:r>
        <w:rPr>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172BA414"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w:t>
                            </w:r>
                            <w:r w:rsidR="0031570B" w:rsidRPr="0031570B">
                              <w:t>ФІКСОВАНА</w:t>
                            </w:r>
                            <w:r w:rsidR="0031570B" w:rsidRPr="0031570B">
                              <w:rPr>
                                <w:spacing w:val="-5"/>
                              </w:rPr>
                              <w:t xml:space="preserve"> </w:t>
                            </w:r>
                            <w:r w:rsidR="0031570B" w:rsidRPr="0031570B">
                              <w:t>ЦІНА</w:t>
                            </w:r>
                            <w:r w:rsidR="0031570B" w:rsidRPr="0031570B">
                              <w:rPr>
                                <w:spacing w:val="-2"/>
                              </w:rPr>
                              <w:t xml:space="preserve"> </w:t>
                            </w:r>
                            <w:r w:rsidR="0031570B" w:rsidRPr="0031570B">
                              <w:t>–9Б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4"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" fillcolor="#dbdbdb" stroked="f">
                <v:textbox inset="0,0,0,0">
                  <w:txbxContent>
                    <w:p w14:paraId="0174C5C5" w14:textId="172BA414"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w:t>
                      </w:r>
                      <w:r w:rsidR="0031570B" w:rsidRPr="0031570B">
                        <w:t>ФІКСОВАНА</w:t>
                      </w:r>
                      <w:r w:rsidR="0031570B" w:rsidRPr="0031570B">
                        <w:rPr>
                          <w:spacing w:val="-5"/>
                        </w:rPr>
                        <w:t xml:space="preserve"> </w:t>
                      </w:r>
                      <w:r w:rsidR="0031570B" w:rsidRPr="0031570B">
                        <w:t>ЦІНА</w:t>
                      </w:r>
                      <w:r w:rsidR="0031570B" w:rsidRPr="0031570B">
                        <w:rPr>
                          <w:spacing w:val="-2"/>
                        </w:rPr>
                        <w:t xml:space="preserve"> </w:t>
                      </w:r>
                      <w:r w:rsidR="0031570B" w:rsidRPr="0031570B">
                        <w:t>–9Б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Pr>
          <w:sz w:val="12"/>
        </w:rPr>
        <w:t xml:space="preserve">(місце </w:t>
      </w:r>
      <w:r>
        <w:rPr>
          <w:spacing w:val="-2"/>
          <w:sz w:val="12"/>
        </w:rPr>
        <w:t>укладення)</w:t>
      </w:r>
      <w:r>
        <w:rPr>
          <w:sz w:val="12"/>
        </w:rPr>
        <w:tab/>
      </w:r>
      <w:r>
        <w:rPr>
          <w:spacing w:val="-2"/>
          <w:sz w:val="12"/>
        </w:rPr>
        <w:t>(дата)</w:t>
      </w:r>
    </w:p>
    <w:p w14:paraId="5095AB0F" w14:textId="77777777" w:rsidR="00D278E9" w:rsidRDefault="00232E52">
      <w:pPr>
        <w:pStyle w:val="a3"/>
        <w:spacing w:before="4"/>
        <w:rPr>
          <w:sz w:val="4"/>
        </w:rPr>
      </w:pPr>
      <w:r>
        <w:rPr>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5"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Default="00232E52">
      <w:pPr>
        <w:pStyle w:val="a3"/>
        <w:spacing w:before="111"/>
        <w:ind w:left="142"/>
      </w:pPr>
      <w:r>
        <w:rPr>
          <w:spacing w:val="-5"/>
        </w:rPr>
        <w:t>1.</w:t>
      </w:r>
    </w:p>
    <w:p w14:paraId="05A210DB" w14:textId="77777777" w:rsidR="00D278E9" w:rsidRDefault="00D278E9">
      <w:pPr>
        <w:pStyle w:val="a3"/>
        <w:spacing w:before="32"/>
      </w:pPr>
    </w:p>
    <w:p w14:paraId="356D42C1" w14:textId="77777777" w:rsidR="00D278E9" w:rsidRDefault="00232E52">
      <w:pPr>
        <w:pStyle w:val="a3"/>
        <w:spacing w:before="1"/>
        <w:ind w:left="142"/>
      </w:pPr>
      <w:r>
        <w:rPr>
          <w:spacing w:val="-5"/>
        </w:rPr>
        <w:t>2.</w:t>
      </w:r>
    </w:p>
    <w:p w14:paraId="3BA6AB7F" w14:textId="77777777" w:rsidR="00D278E9" w:rsidRDefault="00D278E9">
      <w:pPr>
        <w:pStyle w:val="a3"/>
        <w:spacing w:before="32"/>
      </w:pPr>
    </w:p>
    <w:p w14:paraId="040E089F" w14:textId="226129D8" w:rsidR="00D278E9" w:rsidRDefault="00D278E9">
      <w:pPr>
        <w:pStyle w:val="a3"/>
        <w:ind w:left="142"/>
      </w:pPr>
    </w:p>
    <w:p w14:paraId="4733591B" w14:textId="3675C89D" w:rsidR="00D278E9" w:rsidRDefault="00D278E9" w:rsidP="009E023A">
      <w:pPr>
        <w:pStyle w:val="a3"/>
        <w:spacing w:before="97"/>
      </w:pPr>
    </w:p>
    <w:p w14:paraId="17EE2F09" w14:textId="31A90F88" w:rsidR="00D278E9" w:rsidRDefault="009E023A">
      <w:pPr>
        <w:pStyle w:val="a3"/>
        <w:rPr>
          <w:sz w:val="20"/>
        </w:rPr>
      </w:pPr>
      <w:r>
        <w:rPr>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6"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Default="00D278E9">
      <w:pPr>
        <w:pStyle w:val="a3"/>
        <w:rPr>
          <w:sz w:val="20"/>
        </w:rPr>
      </w:pPr>
    </w:p>
    <w:p w14:paraId="353B013B" w14:textId="77777777" w:rsidR="00AD63B5" w:rsidRDefault="00AD63B5">
      <w:pPr>
        <w:pStyle w:val="a3"/>
        <w:rPr>
          <w:sz w:val="20"/>
        </w:rPr>
      </w:pPr>
    </w:p>
    <w:p w14:paraId="0DC5A3CE" w14:textId="77777777" w:rsidR="00A94411" w:rsidRDefault="00A94411" w:rsidP="00AD63B5">
      <w:pPr>
        <w:jc w:val="both"/>
        <w:rPr>
          <w:sz w:val="12"/>
          <w:szCs w:val="12"/>
        </w:rPr>
      </w:pPr>
    </w:p>
    <w:p w14:paraId="4D2224D0" w14:textId="5DBAADD9" w:rsidR="0031570B" w:rsidRPr="0031570B" w:rsidRDefault="0031570B" w:rsidP="0031570B">
      <w:pPr>
        <w:pStyle w:val="1"/>
        <w:ind w:right="466"/>
        <w:jc w:val="center"/>
      </w:pPr>
      <w:r w:rsidRPr="0031570B">
        <w:t>КОМЕРЦІЙНА</w:t>
      </w:r>
      <w:r w:rsidRPr="0031570B">
        <w:rPr>
          <w:spacing w:val="-5"/>
        </w:rPr>
        <w:t xml:space="preserve"> </w:t>
      </w:r>
      <w:r w:rsidRPr="0031570B">
        <w:t>ПРОПОЗИЦІЯ</w:t>
      </w:r>
      <w:r w:rsidRPr="0031570B">
        <w:rPr>
          <w:spacing w:val="-1"/>
        </w:rPr>
        <w:t xml:space="preserve"> </w:t>
      </w:r>
      <w:r w:rsidRPr="0031570B">
        <w:t>«ФІКСОВАНА</w:t>
      </w:r>
      <w:r w:rsidRPr="0031570B">
        <w:rPr>
          <w:spacing w:val="-5"/>
        </w:rPr>
        <w:t xml:space="preserve"> </w:t>
      </w:r>
      <w:r w:rsidRPr="0031570B">
        <w:t>ЦІНА</w:t>
      </w:r>
      <w:r w:rsidRPr="0031570B">
        <w:rPr>
          <w:spacing w:val="-2"/>
        </w:rPr>
        <w:t xml:space="preserve"> </w:t>
      </w:r>
      <w:r w:rsidRPr="0031570B">
        <w:t>–9Б»</w:t>
      </w:r>
    </w:p>
    <w:p w14:paraId="31EB2025" w14:textId="77777777" w:rsidR="0031570B" w:rsidRPr="0031570B" w:rsidRDefault="0031570B" w:rsidP="0031570B">
      <w:pPr>
        <w:pStyle w:val="a3"/>
        <w:tabs>
          <w:tab w:val="left" w:pos="9772"/>
        </w:tabs>
        <w:spacing w:before="91" w:line="252" w:lineRule="exact"/>
        <w:ind w:left="885"/>
        <w:jc w:val="both"/>
      </w:pPr>
      <w:r w:rsidRPr="0031570B">
        <w:rPr>
          <w:u w:val="thick"/>
        </w:rPr>
        <w:t xml:space="preserve"> </w:t>
      </w:r>
      <w:r w:rsidRPr="0031570B">
        <w:rPr>
          <w:u w:val="thick"/>
        </w:rPr>
        <w:tab/>
      </w:r>
      <w:r w:rsidRPr="0031570B">
        <w:t>,</w:t>
      </w:r>
      <w:r w:rsidRPr="0031570B">
        <w:rPr>
          <w:spacing w:val="31"/>
        </w:rPr>
        <w:t xml:space="preserve"> </w:t>
      </w:r>
      <w:r w:rsidRPr="0031570B">
        <w:t>в</w:t>
      </w:r>
      <w:r w:rsidRPr="0031570B">
        <w:rPr>
          <w:spacing w:val="30"/>
        </w:rPr>
        <w:t xml:space="preserve"> </w:t>
      </w:r>
      <w:r w:rsidRPr="0031570B">
        <w:t>особі</w:t>
      </w:r>
    </w:p>
    <w:p w14:paraId="243D0A74" w14:textId="77777777" w:rsidR="0031570B" w:rsidRPr="0031570B" w:rsidRDefault="0031570B" w:rsidP="0031570B">
      <w:pPr>
        <w:pStyle w:val="a3"/>
        <w:tabs>
          <w:tab w:val="left" w:pos="4295"/>
          <w:tab w:val="left" w:pos="8889"/>
        </w:tabs>
        <w:spacing w:line="259" w:lineRule="auto"/>
        <w:ind w:left="924" w:right="103" w:hanging="39"/>
        <w:jc w:val="both"/>
      </w:pPr>
      <w:r w:rsidRPr="0031570B">
        <w:rPr>
          <w:u w:val="single"/>
        </w:rPr>
        <w:t xml:space="preserve"> </w:t>
      </w:r>
      <w:r w:rsidRPr="0031570B">
        <w:rPr>
          <w:u w:val="single"/>
        </w:rPr>
        <w:tab/>
      </w:r>
      <w:r w:rsidRPr="0031570B">
        <w:t>,</w:t>
      </w:r>
      <w:r w:rsidRPr="0031570B">
        <w:rPr>
          <w:spacing w:val="-4"/>
        </w:rPr>
        <w:t xml:space="preserve"> </w:t>
      </w:r>
      <w:r w:rsidRPr="0031570B">
        <w:t>який</w:t>
      </w:r>
      <w:r w:rsidRPr="0031570B">
        <w:rPr>
          <w:spacing w:val="-4"/>
        </w:rPr>
        <w:t xml:space="preserve"> </w:t>
      </w:r>
      <w:r w:rsidRPr="0031570B">
        <w:t>(яка)</w:t>
      </w:r>
      <w:r w:rsidRPr="0031570B">
        <w:rPr>
          <w:spacing w:val="-3"/>
        </w:rPr>
        <w:t xml:space="preserve"> </w:t>
      </w:r>
      <w:r w:rsidRPr="0031570B">
        <w:t>діє</w:t>
      </w:r>
      <w:r w:rsidRPr="0031570B">
        <w:rPr>
          <w:spacing w:val="-1"/>
        </w:rPr>
        <w:t xml:space="preserve"> </w:t>
      </w:r>
      <w:r w:rsidRPr="0031570B">
        <w:t>на</w:t>
      </w:r>
      <w:r w:rsidRPr="0031570B">
        <w:rPr>
          <w:spacing w:val="-3"/>
        </w:rPr>
        <w:t xml:space="preserve"> </w:t>
      </w:r>
      <w:r w:rsidRPr="0031570B">
        <w:t>підставі</w:t>
      </w:r>
      <w:r w:rsidRPr="0031570B">
        <w:rPr>
          <w:u w:val="single"/>
        </w:rPr>
        <w:tab/>
      </w:r>
      <w:r w:rsidRPr="0031570B">
        <w:rPr>
          <w:spacing w:val="-1"/>
        </w:rPr>
        <w:t xml:space="preserve">(далі </w:t>
      </w:r>
      <w:r w:rsidRPr="0031570B">
        <w:t>- Споживач),</w:t>
      </w:r>
      <w:r w:rsidRPr="0031570B">
        <w:rPr>
          <w:spacing w:val="-53"/>
        </w:rPr>
        <w:t xml:space="preserve"> </w:t>
      </w:r>
      <w:r w:rsidRPr="0031570B">
        <w:t>ТОВАРИСТВО</w:t>
      </w:r>
      <w:r w:rsidRPr="0031570B">
        <w:rPr>
          <w:spacing w:val="11"/>
        </w:rPr>
        <w:t xml:space="preserve"> </w:t>
      </w:r>
      <w:r w:rsidRPr="0031570B">
        <w:t>З</w:t>
      </w:r>
      <w:r w:rsidRPr="0031570B">
        <w:rPr>
          <w:spacing w:val="13"/>
        </w:rPr>
        <w:t xml:space="preserve"> </w:t>
      </w:r>
      <w:r w:rsidRPr="0031570B">
        <w:t>ОБМЕЖЕНОЮ</w:t>
      </w:r>
      <w:r w:rsidRPr="0031570B">
        <w:rPr>
          <w:spacing w:val="14"/>
        </w:rPr>
        <w:t xml:space="preserve"> </w:t>
      </w:r>
      <w:r w:rsidRPr="0031570B">
        <w:t>ВІДПОВІДАЛЬНІСТЮ</w:t>
      </w:r>
      <w:r w:rsidRPr="0031570B">
        <w:rPr>
          <w:spacing w:val="14"/>
        </w:rPr>
        <w:t xml:space="preserve"> </w:t>
      </w:r>
      <w:r w:rsidRPr="0031570B">
        <w:t>«ТВІЙ</w:t>
      </w:r>
      <w:r w:rsidRPr="0031570B">
        <w:rPr>
          <w:spacing w:val="12"/>
        </w:rPr>
        <w:t xml:space="preserve"> </w:t>
      </w:r>
      <w:r w:rsidRPr="0031570B">
        <w:t>ГАЗЗБУТ»,</w:t>
      </w:r>
      <w:r w:rsidRPr="0031570B">
        <w:rPr>
          <w:spacing w:val="14"/>
        </w:rPr>
        <w:t xml:space="preserve"> </w:t>
      </w:r>
      <w:r w:rsidRPr="0031570B">
        <w:t>(далі</w:t>
      </w:r>
      <w:r w:rsidRPr="0031570B">
        <w:rPr>
          <w:spacing w:val="14"/>
        </w:rPr>
        <w:t xml:space="preserve"> </w:t>
      </w:r>
      <w:r w:rsidRPr="0031570B">
        <w:t>-</w:t>
      </w:r>
      <w:r w:rsidRPr="0031570B">
        <w:rPr>
          <w:spacing w:val="11"/>
        </w:rPr>
        <w:t xml:space="preserve"> </w:t>
      </w:r>
      <w:r w:rsidRPr="0031570B">
        <w:t>Постачальник),</w:t>
      </w:r>
    </w:p>
    <w:p w14:paraId="54C6C3E7" w14:textId="77777777" w:rsidR="0031570B" w:rsidRPr="0031570B" w:rsidRDefault="0031570B" w:rsidP="0031570B">
      <w:pPr>
        <w:pStyle w:val="a3"/>
        <w:spacing w:before="1" w:line="259" w:lineRule="auto"/>
        <w:ind w:left="319" w:right="218" w:firstLine="532"/>
        <w:jc w:val="both"/>
      </w:pPr>
      <w:r w:rsidRPr="0031570B">
        <w:t>яке діє на підставі ліцензії на право провадження господарської діяльності з постачання електричної енергії</w:t>
      </w:r>
      <w:r w:rsidRPr="0031570B">
        <w:rPr>
          <w:spacing w:val="-52"/>
        </w:rPr>
        <w:t xml:space="preserve"> </w:t>
      </w:r>
      <w:r w:rsidRPr="0031570B">
        <w:t>споживачу (постанова Національної комісії, що здійснює державне регулювання у сферах енергетики та</w:t>
      </w:r>
      <w:r w:rsidRPr="0031570B">
        <w:rPr>
          <w:spacing w:val="1"/>
        </w:rPr>
        <w:t xml:space="preserve"> </w:t>
      </w:r>
      <w:r w:rsidRPr="0031570B">
        <w:rPr>
          <w:spacing w:val="-1"/>
        </w:rPr>
        <w:t>комунальних</w:t>
      </w:r>
      <w:r w:rsidRPr="0031570B">
        <w:rPr>
          <w:spacing w:val="-12"/>
        </w:rPr>
        <w:t xml:space="preserve"> </w:t>
      </w:r>
      <w:r w:rsidRPr="0031570B">
        <w:rPr>
          <w:spacing w:val="-1"/>
        </w:rPr>
        <w:t>послуг</w:t>
      </w:r>
      <w:r w:rsidRPr="0031570B">
        <w:rPr>
          <w:spacing w:val="-14"/>
        </w:rPr>
        <w:t xml:space="preserve"> </w:t>
      </w:r>
      <w:r w:rsidRPr="0031570B">
        <w:rPr>
          <w:spacing w:val="-1"/>
        </w:rPr>
        <w:t>(далі</w:t>
      </w:r>
      <w:r w:rsidRPr="0031570B">
        <w:rPr>
          <w:spacing w:val="-14"/>
        </w:rPr>
        <w:t xml:space="preserve"> </w:t>
      </w:r>
      <w:r w:rsidRPr="0031570B">
        <w:rPr>
          <w:spacing w:val="-1"/>
        </w:rPr>
        <w:t>-</w:t>
      </w:r>
      <w:r w:rsidRPr="0031570B">
        <w:rPr>
          <w:spacing w:val="-14"/>
        </w:rPr>
        <w:t xml:space="preserve"> </w:t>
      </w:r>
      <w:r w:rsidRPr="0031570B">
        <w:rPr>
          <w:spacing w:val="-1"/>
        </w:rPr>
        <w:t>Регулятор)</w:t>
      </w:r>
      <w:r w:rsidRPr="0031570B">
        <w:rPr>
          <w:spacing w:val="-14"/>
        </w:rPr>
        <w:t xml:space="preserve"> </w:t>
      </w:r>
      <w:r w:rsidRPr="0031570B">
        <w:t>№335</w:t>
      </w:r>
      <w:r w:rsidRPr="0031570B">
        <w:rPr>
          <w:spacing w:val="-15"/>
        </w:rPr>
        <w:t xml:space="preserve"> </w:t>
      </w:r>
      <w:r w:rsidRPr="0031570B">
        <w:t>від</w:t>
      </w:r>
      <w:r w:rsidRPr="0031570B">
        <w:rPr>
          <w:spacing w:val="-11"/>
        </w:rPr>
        <w:t xml:space="preserve"> </w:t>
      </w:r>
      <w:r w:rsidRPr="0031570B">
        <w:t>03.03.2021р.),</w:t>
      </w:r>
      <w:r w:rsidRPr="0031570B">
        <w:rPr>
          <w:spacing w:val="-12"/>
        </w:rPr>
        <w:t xml:space="preserve"> </w:t>
      </w:r>
      <w:r w:rsidRPr="0031570B">
        <w:t>встановлює</w:t>
      </w:r>
      <w:r w:rsidRPr="0031570B">
        <w:rPr>
          <w:spacing w:val="-11"/>
        </w:rPr>
        <w:t xml:space="preserve"> </w:t>
      </w:r>
      <w:r w:rsidRPr="0031570B">
        <w:t>наступні</w:t>
      </w:r>
      <w:r w:rsidRPr="0031570B">
        <w:rPr>
          <w:spacing w:val="-14"/>
        </w:rPr>
        <w:t xml:space="preserve"> </w:t>
      </w:r>
      <w:r w:rsidRPr="0031570B">
        <w:t>умови</w:t>
      </w:r>
      <w:r w:rsidRPr="0031570B">
        <w:rPr>
          <w:spacing w:val="-13"/>
        </w:rPr>
        <w:t xml:space="preserve"> </w:t>
      </w:r>
      <w:r w:rsidRPr="0031570B">
        <w:t>даної</w:t>
      </w:r>
      <w:r w:rsidRPr="0031570B">
        <w:rPr>
          <w:spacing w:val="-14"/>
        </w:rPr>
        <w:t xml:space="preserve"> </w:t>
      </w:r>
      <w:r w:rsidRPr="0031570B">
        <w:t>комерційної</w:t>
      </w:r>
      <w:r w:rsidRPr="0031570B">
        <w:rPr>
          <w:spacing w:val="-52"/>
        </w:rPr>
        <w:t xml:space="preserve"> </w:t>
      </w:r>
      <w:r w:rsidRPr="0031570B">
        <w:t>пропозиції.</w:t>
      </w:r>
    </w:p>
    <w:p w14:paraId="685664DC" w14:textId="77777777" w:rsidR="0031570B" w:rsidRPr="0031570B" w:rsidRDefault="0031570B" w:rsidP="0031570B">
      <w:pPr>
        <w:pStyle w:val="a3"/>
        <w:spacing w:before="18" w:line="259" w:lineRule="auto"/>
        <w:ind w:left="319" w:right="221" w:firstLine="532"/>
        <w:jc w:val="both"/>
      </w:pPr>
      <w:r w:rsidRPr="0031570B">
        <w:t>Ця</w:t>
      </w:r>
      <w:r w:rsidRPr="0031570B">
        <w:rPr>
          <w:spacing w:val="1"/>
        </w:rPr>
        <w:t xml:space="preserve"> </w:t>
      </w:r>
      <w:r w:rsidRPr="0031570B">
        <w:t>комерційна</w:t>
      </w:r>
      <w:r w:rsidRPr="0031570B">
        <w:rPr>
          <w:spacing w:val="1"/>
        </w:rPr>
        <w:t xml:space="preserve"> </w:t>
      </w:r>
      <w:r w:rsidRPr="0031570B">
        <w:t>пропозиція</w:t>
      </w:r>
      <w:r w:rsidRPr="0031570B">
        <w:rPr>
          <w:spacing w:val="1"/>
        </w:rPr>
        <w:t xml:space="preserve"> </w:t>
      </w:r>
      <w:r w:rsidRPr="0031570B">
        <w:t>розроблена</w:t>
      </w:r>
      <w:r w:rsidRPr="0031570B">
        <w:rPr>
          <w:spacing w:val="1"/>
        </w:rPr>
        <w:t xml:space="preserve"> </w:t>
      </w:r>
      <w:r w:rsidRPr="0031570B">
        <w:t>у</w:t>
      </w:r>
      <w:r w:rsidRPr="0031570B">
        <w:rPr>
          <w:spacing w:val="1"/>
        </w:rPr>
        <w:t xml:space="preserve"> </w:t>
      </w:r>
      <w:r w:rsidRPr="0031570B">
        <w:t>відповідності</w:t>
      </w:r>
      <w:r w:rsidRPr="0031570B">
        <w:rPr>
          <w:spacing w:val="1"/>
        </w:rPr>
        <w:t xml:space="preserve"> </w:t>
      </w:r>
      <w:r w:rsidRPr="0031570B">
        <w:t>до</w:t>
      </w:r>
      <w:r w:rsidRPr="0031570B">
        <w:rPr>
          <w:spacing w:val="1"/>
        </w:rPr>
        <w:t xml:space="preserve"> </w:t>
      </w:r>
      <w:r w:rsidRPr="0031570B">
        <w:t>норм</w:t>
      </w:r>
      <w:r w:rsidRPr="0031570B">
        <w:rPr>
          <w:spacing w:val="1"/>
        </w:rPr>
        <w:t xml:space="preserve"> </w:t>
      </w:r>
      <w:r w:rsidRPr="0031570B">
        <w:t>Закону</w:t>
      </w:r>
      <w:r w:rsidRPr="0031570B">
        <w:rPr>
          <w:spacing w:val="1"/>
        </w:rPr>
        <w:t xml:space="preserve"> </w:t>
      </w:r>
      <w:r w:rsidRPr="0031570B">
        <w:t>України</w:t>
      </w:r>
      <w:r w:rsidRPr="0031570B">
        <w:rPr>
          <w:spacing w:val="1"/>
        </w:rPr>
        <w:t xml:space="preserve"> </w:t>
      </w:r>
      <w:r w:rsidRPr="0031570B">
        <w:t>«Про</w:t>
      </w:r>
      <w:r w:rsidRPr="0031570B">
        <w:rPr>
          <w:spacing w:val="1"/>
        </w:rPr>
        <w:t xml:space="preserve"> </w:t>
      </w:r>
      <w:r w:rsidRPr="0031570B">
        <w:t>ринок</w:t>
      </w:r>
      <w:r w:rsidRPr="0031570B">
        <w:rPr>
          <w:spacing w:val="1"/>
        </w:rPr>
        <w:t xml:space="preserve"> </w:t>
      </w:r>
      <w:r w:rsidRPr="0031570B">
        <w:t>електричної</w:t>
      </w:r>
      <w:r w:rsidRPr="0031570B">
        <w:rPr>
          <w:spacing w:val="-13"/>
        </w:rPr>
        <w:t xml:space="preserve"> </w:t>
      </w:r>
      <w:r w:rsidRPr="0031570B">
        <w:t>енергії»,</w:t>
      </w:r>
      <w:r w:rsidRPr="0031570B">
        <w:rPr>
          <w:spacing w:val="-5"/>
        </w:rPr>
        <w:t xml:space="preserve"> </w:t>
      </w:r>
      <w:r w:rsidRPr="0031570B">
        <w:t>Правил</w:t>
      </w:r>
      <w:r w:rsidRPr="0031570B">
        <w:rPr>
          <w:spacing w:val="-3"/>
        </w:rPr>
        <w:t xml:space="preserve"> </w:t>
      </w:r>
      <w:r w:rsidRPr="0031570B">
        <w:t>роздрібного</w:t>
      </w:r>
      <w:r w:rsidRPr="0031570B">
        <w:rPr>
          <w:spacing w:val="-5"/>
        </w:rPr>
        <w:t xml:space="preserve"> </w:t>
      </w:r>
      <w:r w:rsidRPr="0031570B">
        <w:t>ринку</w:t>
      </w:r>
      <w:r w:rsidRPr="0031570B">
        <w:rPr>
          <w:spacing w:val="-5"/>
        </w:rPr>
        <w:t xml:space="preserve"> </w:t>
      </w:r>
      <w:r w:rsidRPr="0031570B">
        <w:t>електричної</w:t>
      </w:r>
      <w:r w:rsidRPr="0031570B">
        <w:rPr>
          <w:spacing w:val="-4"/>
        </w:rPr>
        <w:t xml:space="preserve"> </w:t>
      </w:r>
      <w:r w:rsidRPr="0031570B">
        <w:t>енергії,</w:t>
      </w:r>
      <w:r w:rsidRPr="0031570B">
        <w:rPr>
          <w:spacing w:val="-3"/>
        </w:rPr>
        <w:t xml:space="preserve"> </w:t>
      </w:r>
      <w:r w:rsidRPr="0031570B">
        <w:t>затверджених</w:t>
      </w:r>
      <w:r w:rsidRPr="0031570B">
        <w:rPr>
          <w:spacing w:val="-3"/>
        </w:rPr>
        <w:t xml:space="preserve"> </w:t>
      </w:r>
      <w:r w:rsidRPr="0031570B">
        <w:t>постановою</w:t>
      </w:r>
      <w:r w:rsidRPr="0031570B">
        <w:rPr>
          <w:spacing w:val="-2"/>
        </w:rPr>
        <w:t xml:space="preserve"> </w:t>
      </w:r>
      <w:r w:rsidRPr="0031570B">
        <w:t>Регулятора,</w:t>
      </w:r>
    </w:p>
    <w:p w14:paraId="556833FF" w14:textId="77777777" w:rsidR="0031570B" w:rsidRPr="0031570B" w:rsidRDefault="0031570B" w:rsidP="0031570B">
      <w:pPr>
        <w:pStyle w:val="a3"/>
        <w:spacing w:before="1" w:line="256" w:lineRule="auto"/>
        <w:ind w:left="319" w:right="223" w:firstLine="532"/>
        <w:jc w:val="both"/>
      </w:pPr>
      <w:r w:rsidRPr="0031570B">
        <w:t>№312</w:t>
      </w:r>
      <w:r w:rsidRPr="0031570B">
        <w:rPr>
          <w:spacing w:val="1"/>
        </w:rPr>
        <w:t xml:space="preserve"> </w:t>
      </w:r>
      <w:r w:rsidRPr="0031570B">
        <w:t>від 14.03.2018р. (далі – ПРРЕЕ), Правил ринку, затверджених постановою Регулятора №307 від</w:t>
      </w:r>
      <w:r w:rsidRPr="0031570B">
        <w:rPr>
          <w:spacing w:val="1"/>
        </w:rPr>
        <w:t xml:space="preserve"> </w:t>
      </w:r>
      <w:r w:rsidRPr="0031570B">
        <w:t>14.03.2018р.</w:t>
      </w:r>
      <w:r w:rsidRPr="0031570B">
        <w:rPr>
          <w:spacing w:val="-1"/>
        </w:rPr>
        <w:t xml:space="preserve"> </w:t>
      </w:r>
      <w:r w:rsidRPr="0031570B">
        <w:t>(далі</w:t>
      </w:r>
      <w:r w:rsidRPr="0031570B">
        <w:rPr>
          <w:spacing w:val="9"/>
        </w:rPr>
        <w:t xml:space="preserve"> </w:t>
      </w:r>
      <w:r w:rsidRPr="0031570B">
        <w:t>– ПР) та</w:t>
      </w:r>
      <w:r w:rsidRPr="0031570B">
        <w:rPr>
          <w:spacing w:val="-1"/>
        </w:rPr>
        <w:t xml:space="preserve"> </w:t>
      </w:r>
      <w:r w:rsidRPr="0031570B">
        <w:t>Цивільного</w:t>
      </w:r>
      <w:r w:rsidRPr="0031570B">
        <w:rPr>
          <w:spacing w:val="-3"/>
        </w:rPr>
        <w:t xml:space="preserve"> </w:t>
      </w:r>
      <w:r w:rsidRPr="0031570B">
        <w:t>кодексу</w:t>
      </w:r>
      <w:r w:rsidRPr="0031570B">
        <w:rPr>
          <w:spacing w:val="-1"/>
        </w:rPr>
        <w:t xml:space="preserve"> </w:t>
      </w:r>
      <w:r w:rsidRPr="0031570B">
        <w:t>України</w:t>
      </w:r>
      <w:r w:rsidRPr="0031570B">
        <w:rPr>
          <w:spacing w:val="-2"/>
        </w:rPr>
        <w:t xml:space="preserve"> </w:t>
      </w:r>
      <w:r w:rsidRPr="0031570B">
        <w:t>і</w:t>
      </w:r>
      <w:r w:rsidRPr="0031570B">
        <w:rPr>
          <w:spacing w:val="1"/>
        </w:rPr>
        <w:t xml:space="preserve"> </w:t>
      </w:r>
      <w:r w:rsidRPr="0031570B">
        <w:t>Господарського</w:t>
      </w:r>
      <w:r w:rsidRPr="0031570B">
        <w:rPr>
          <w:spacing w:val="-1"/>
        </w:rPr>
        <w:t xml:space="preserve"> </w:t>
      </w:r>
      <w:r w:rsidRPr="0031570B">
        <w:t>кодексу України.</w:t>
      </w:r>
    </w:p>
    <w:p w14:paraId="199FA2F1" w14:textId="77777777" w:rsidR="0031570B" w:rsidRPr="0031570B" w:rsidRDefault="0031570B" w:rsidP="0031570B">
      <w:pPr>
        <w:pStyle w:val="a3"/>
        <w:spacing w:before="22" w:line="259" w:lineRule="auto"/>
        <w:ind w:left="319" w:right="236" w:firstLine="532"/>
        <w:jc w:val="both"/>
      </w:pPr>
      <w:r w:rsidRPr="0031570B">
        <w:t>Територія</w:t>
      </w:r>
      <w:r w:rsidRPr="0031570B">
        <w:rPr>
          <w:spacing w:val="-13"/>
        </w:rPr>
        <w:t xml:space="preserve"> </w:t>
      </w:r>
      <w:r w:rsidRPr="0031570B">
        <w:t>діяльності:</w:t>
      </w:r>
      <w:r w:rsidRPr="0031570B">
        <w:rPr>
          <w:spacing w:val="-10"/>
        </w:rPr>
        <w:t xml:space="preserve"> </w:t>
      </w:r>
      <w:r w:rsidRPr="0031570B">
        <w:t>ТОВ</w:t>
      </w:r>
      <w:r w:rsidRPr="0031570B">
        <w:rPr>
          <w:spacing w:val="-10"/>
        </w:rPr>
        <w:t xml:space="preserve"> </w:t>
      </w:r>
      <w:r w:rsidRPr="0031570B">
        <w:t>«ТВІЙ</w:t>
      </w:r>
      <w:r w:rsidRPr="0031570B">
        <w:rPr>
          <w:spacing w:val="-11"/>
        </w:rPr>
        <w:t xml:space="preserve"> </w:t>
      </w:r>
      <w:r w:rsidRPr="0031570B">
        <w:t>ГАЗЗБУТ»</w:t>
      </w:r>
      <w:r w:rsidRPr="0031570B">
        <w:rPr>
          <w:spacing w:val="36"/>
        </w:rPr>
        <w:t xml:space="preserve"> </w:t>
      </w:r>
      <w:r w:rsidRPr="0031570B">
        <w:t>здійснює</w:t>
      </w:r>
      <w:r w:rsidRPr="0031570B">
        <w:rPr>
          <w:spacing w:val="-11"/>
        </w:rPr>
        <w:t xml:space="preserve"> </w:t>
      </w:r>
      <w:r w:rsidRPr="0031570B">
        <w:t>діяльність</w:t>
      </w:r>
      <w:r w:rsidRPr="0031570B">
        <w:rPr>
          <w:spacing w:val="-9"/>
        </w:rPr>
        <w:t xml:space="preserve"> </w:t>
      </w:r>
      <w:r w:rsidRPr="0031570B">
        <w:t>з</w:t>
      </w:r>
      <w:r w:rsidRPr="0031570B">
        <w:rPr>
          <w:spacing w:val="-10"/>
        </w:rPr>
        <w:t xml:space="preserve"> </w:t>
      </w:r>
      <w:r w:rsidRPr="0031570B">
        <w:t>постачання</w:t>
      </w:r>
      <w:r w:rsidRPr="0031570B">
        <w:rPr>
          <w:spacing w:val="-10"/>
        </w:rPr>
        <w:t xml:space="preserve"> </w:t>
      </w:r>
      <w:r w:rsidRPr="0031570B">
        <w:t>електричної</w:t>
      </w:r>
      <w:r w:rsidRPr="0031570B">
        <w:rPr>
          <w:spacing w:val="-9"/>
        </w:rPr>
        <w:t xml:space="preserve"> </w:t>
      </w:r>
      <w:r w:rsidRPr="0031570B">
        <w:t>енергії</w:t>
      </w:r>
      <w:r w:rsidRPr="0031570B">
        <w:rPr>
          <w:spacing w:val="-8"/>
        </w:rPr>
        <w:t xml:space="preserve"> </w:t>
      </w:r>
      <w:r w:rsidRPr="0031570B">
        <w:t>на</w:t>
      </w:r>
      <w:r w:rsidRPr="0031570B">
        <w:rPr>
          <w:spacing w:val="-52"/>
        </w:rPr>
        <w:t xml:space="preserve"> </w:t>
      </w:r>
      <w:r w:rsidRPr="0031570B">
        <w:t>території України на підставі укладених з відповідними Операторами систем розподілу/передачі (далі -</w:t>
      </w:r>
      <w:r w:rsidRPr="0031570B">
        <w:rPr>
          <w:spacing w:val="1"/>
        </w:rPr>
        <w:t xml:space="preserve"> </w:t>
      </w:r>
      <w:r w:rsidRPr="0031570B">
        <w:t>Оператори)</w:t>
      </w:r>
      <w:r w:rsidRPr="0031570B">
        <w:rPr>
          <w:spacing w:val="-5"/>
        </w:rPr>
        <w:t xml:space="preserve"> </w:t>
      </w:r>
      <w:r w:rsidRPr="0031570B">
        <w:t>Договорів</w:t>
      </w:r>
      <w:r w:rsidRPr="0031570B">
        <w:rPr>
          <w:spacing w:val="-3"/>
        </w:rPr>
        <w:t xml:space="preserve"> </w:t>
      </w:r>
      <w:proofErr w:type="spellStart"/>
      <w:r w:rsidRPr="0031570B">
        <w:t>електропостачальника</w:t>
      </w:r>
      <w:proofErr w:type="spellEnd"/>
      <w:r w:rsidRPr="0031570B">
        <w:rPr>
          <w:spacing w:val="-3"/>
        </w:rPr>
        <w:t xml:space="preserve"> </w:t>
      </w:r>
      <w:r w:rsidRPr="0031570B">
        <w:t>про</w:t>
      </w:r>
      <w:r w:rsidRPr="0031570B">
        <w:rPr>
          <w:spacing w:val="-2"/>
        </w:rPr>
        <w:t xml:space="preserve"> </w:t>
      </w:r>
      <w:r w:rsidRPr="0031570B">
        <w:t>надання</w:t>
      </w:r>
      <w:r w:rsidRPr="0031570B">
        <w:rPr>
          <w:spacing w:val="-3"/>
        </w:rPr>
        <w:t xml:space="preserve"> </w:t>
      </w:r>
      <w:r w:rsidRPr="0031570B">
        <w:t>послуг</w:t>
      </w:r>
      <w:r w:rsidRPr="0031570B">
        <w:rPr>
          <w:spacing w:val="-3"/>
        </w:rPr>
        <w:t xml:space="preserve"> </w:t>
      </w:r>
      <w:r w:rsidRPr="0031570B">
        <w:t>з</w:t>
      </w:r>
      <w:r w:rsidRPr="0031570B">
        <w:rPr>
          <w:spacing w:val="-3"/>
        </w:rPr>
        <w:t xml:space="preserve"> </w:t>
      </w:r>
      <w:r w:rsidRPr="0031570B">
        <w:t>розподілу/передачі</w:t>
      </w:r>
      <w:r w:rsidRPr="0031570B">
        <w:rPr>
          <w:spacing w:val="-2"/>
        </w:rPr>
        <w:t xml:space="preserve"> </w:t>
      </w:r>
      <w:r w:rsidRPr="0031570B">
        <w:t>електричної</w:t>
      </w:r>
      <w:r w:rsidRPr="0031570B">
        <w:rPr>
          <w:spacing w:val="-4"/>
        </w:rPr>
        <w:t xml:space="preserve"> </w:t>
      </w:r>
      <w:r w:rsidRPr="0031570B">
        <w:t>енергії.</w:t>
      </w:r>
    </w:p>
    <w:p w14:paraId="1C3AC135" w14:textId="77777777" w:rsidR="0031570B" w:rsidRPr="0031570B" w:rsidRDefault="0031570B" w:rsidP="0031570B">
      <w:pPr>
        <w:pStyle w:val="a3"/>
        <w:spacing w:line="252" w:lineRule="exact"/>
        <w:ind w:left="319" w:firstLine="532"/>
        <w:jc w:val="both"/>
      </w:pPr>
      <w:r w:rsidRPr="0031570B">
        <w:t>Предмет</w:t>
      </w:r>
      <w:r w:rsidRPr="0031570B">
        <w:rPr>
          <w:spacing w:val="-4"/>
        </w:rPr>
        <w:t xml:space="preserve"> </w:t>
      </w:r>
      <w:r w:rsidRPr="0031570B">
        <w:t>комерційної</w:t>
      </w:r>
      <w:r w:rsidRPr="0031570B">
        <w:rPr>
          <w:spacing w:val="-2"/>
        </w:rPr>
        <w:t xml:space="preserve"> </w:t>
      </w:r>
      <w:r w:rsidRPr="0031570B">
        <w:t>пропозиції:</w:t>
      </w:r>
      <w:r w:rsidRPr="0031570B">
        <w:rPr>
          <w:spacing w:val="-2"/>
        </w:rPr>
        <w:t xml:space="preserve"> </w:t>
      </w:r>
      <w:r w:rsidRPr="0031570B">
        <w:t>Постачання</w:t>
      </w:r>
      <w:r w:rsidRPr="0031570B">
        <w:rPr>
          <w:spacing w:val="-3"/>
        </w:rPr>
        <w:t xml:space="preserve"> </w:t>
      </w:r>
      <w:r w:rsidRPr="0031570B">
        <w:t>електричної</w:t>
      </w:r>
      <w:r w:rsidRPr="0031570B">
        <w:rPr>
          <w:spacing w:val="-2"/>
        </w:rPr>
        <w:t xml:space="preserve"> </w:t>
      </w:r>
      <w:r w:rsidRPr="0031570B">
        <w:t>енергії</w:t>
      </w:r>
      <w:r w:rsidRPr="0031570B">
        <w:rPr>
          <w:spacing w:val="-2"/>
        </w:rPr>
        <w:t xml:space="preserve"> </w:t>
      </w:r>
      <w:r w:rsidRPr="0031570B">
        <w:t>як</w:t>
      </w:r>
      <w:r w:rsidRPr="0031570B">
        <w:rPr>
          <w:spacing w:val="-2"/>
        </w:rPr>
        <w:t xml:space="preserve"> </w:t>
      </w:r>
      <w:r w:rsidRPr="0031570B">
        <w:t>товарної</w:t>
      </w:r>
      <w:r w:rsidRPr="0031570B">
        <w:rPr>
          <w:spacing w:val="-2"/>
        </w:rPr>
        <w:t xml:space="preserve"> </w:t>
      </w:r>
      <w:r w:rsidRPr="0031570B">
        <w:t>продукції.</w:t>
      </w:r>
    </w:p>
    <w:p w14:paraId="1512D6F0" w14:textId="77777777" w:rsidR="0031570B" w:rsidRPr="00AE7238" w:rsidRDefault="0031570B" w:rsidP="0031570B">
      <w:pPr>
        <w:pStyle w:val="a3"/>
        <w:spacing w:before="2"/>
        <w:ind w:left="319" w:firstLine="532"/>
        <w:rPr>
          <w:lang w:val="ru-RU"/>
        </w:rPr>
      </w:pPr>
    </w:p>
    <w:p w14:paraId="0ECC7002" w14:textId="77777777" w:rsidR="0031570B" w:rsidRPr="0031570B" w:rsidRDefault="0031570B" w:rsidP="0031570B">
      <w:pPr>
        <w:pStyle w:val="1"/>
        <w:ind w:left="319" w:firstLine="532"/>
        <w:jc w:val="both"/>
      </w:pPr>
      <w:bookmarkStart w:id="0" w:name="Термін_дії_цієї_публічної_комерційної__п"/>
      <w:bookmarkEnd w:id="0"/>
      <w:r w:rsidRPr="0031570B">
        <w:rPr>
          <w:spacing w:val="-1"/>
        </w:rPr>
        <w:t>Термін</w:t>
      </w:r>
      <w:r w:rsidRPr="0031570B">
        <w:rPr>
          <w:spacing w:val="-3"/>
        </w:rPr>
        <w:t xml:space="preserve"> </w:t>
      </w:r>
      <w:r w:rsidRPr="0031570B">
        <w:rPr>
          <w:spacing w:val="-1"/>
        </w:rPr>
        <w:t>дії</w:t>
      </w:r>
      <w:r w:rsidRPr="0031570B">
        <w:rPr>
          <w:spacing w:val="1"/>
        </w:rPr>
        <w:t xml:space="preserve"> </w:t>
      </w:r>
      <w:r w:rsidRPr="0031570B">
        <w:rPr>
          <w:spacing w:val="-1"/>
        </w:rPr>
        <w:t>цієї</w:t>
      </w:r>
      <w:r w:rsidRPr="0031570B">
        <w:rPr>
          <w:spacing w:val="1"/>
        </w:rPr>
        <w:t xml:space="preserve"> </w:t>
      </w:r>
      <w:r w:rsidRPr="0031570B">
        <w:rPr>
          <w:spacing w:val="-1"/>
        </w:rPr>
        <w:t>публічної</w:t>
      </w:r>
      <w:r w:rsidRPr="0031570B">
        <w:rPr>
          <w:spacing w:val="-2"/>
        </w:rPr>
        <w:t xml:space="preserve"> </w:t>
      </w:r>
      <w:r w:rsidRPr="0031570B">
        <w:t>пропозиції:</w:t>
      </w:r>
      <w:r w:rsidRPr="0031570B">
        <w:rPr>
          <w:spacing w:val="-9"/>
        </w:rPr>
        <w:t xml:space="preserve"> </w:t>
      </w:r>
      <w:r w:rsidRPr="0031570B">
        <w:t>початок __.__.202_р.;</w:t>
      </w:r>
      <w:r w:rsidRPr="0031570B">
        <w:rPr>
          <w:spacing w:val="1"/>
        </w:rPr>
        <w:t xml:space="preserve"> </w:t>
      </w:r>
      <w:r w:rsidRPr="0031570B">
        <w:t>кінець –</w:t>
      </w:r>
      <w:r w:rsidRPr="0031570B">
        <w:rPr>
          <w:spacing w:val="-10"/>
        </w:rPr>
        <w:t xml:space="preserve"> </w:t>
      </w:r>
      <w:r w:rsidRPr="0031570B">
        <w:t>__.__.202_р.</w:t>
      </w:r>
    </w:p>
    <w:p w14:paraId="53F1C6C1" w14:textId="77777777" w:rsidR="0031570B" w:rsidRPr="0031570B" w:rsidRDefault="0031570B" w:rsidP="0031570B">
      <w:pPr>
        <w:pStyle w:val="1"/>
        <w:ind w:left="319" w:firstLine="532"/>
        <w:jc w:val="both"/>
        <w:rPr>
          <w:b w:val="0"/>
          <w:bCs w:val="0"/>
          <w:i w:val="0"/>
          <w:iCs w:val="0"/>
        </w:rPr>
      </w:pPr>
      <w:bookmarkStart w:id="1" w:name="_Hlk139360621"/>
      <w:r w:rsidRPr="0031570B">
        <w:rPr>
          <w:b w:val="0"/>
          <w:bCs w:val="0"/>
          <w:i w:val="0"/>
          <w:iCs w:val="0"/>
        </w:rPr>
        <w:t>Постачання вважається продовженим на умовах цієї комерційної пропозиції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дії Договору, або про перегляд умов комерційної пропозиції. Кількість пролонгацій необмежена.</w:t>
      </w:r>
      <w:bookmarkEnd w:id="1"/>
    </w:p>
    <w:p w14:paraId="7D62C5A2" w14:textId="77777777" w:rsidR="0031570B" w:rsidRPr="001C2723" w:rsidRDefault="0031570B" w:rsidP="0031570B">
      <w:pPr>
        <w:pStyle w:val="a3"/>
        <w:spacing w:before="8"/>
        <w:rPr>
          <w:b/>
          <w:sz w:val="18"/>
          <w:szCs w:val="18"/>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8693"/>
      </w:tblGrid>
      <w:tr w:rsidR="0031570B" w:rsidRPr="0031570B" w14:paraId="322D0EF6" w14:textId="77777777" w:rsidTr="00BC2F80">
        <w:trPr>
          <w:trHeight w:val="285"/>
        </w:trPr>
        <w:tc>
          <w:tcPr>
            <w:tcW w:w="1524" w:type="dxa"/>
          </w:tcPr>
          <w:p w14:paraId="5144CACA" w14:textId="77777777" w:rsidR="0031570B" w:rsidRPr="0031570B" w:rsidRDefault="0031570B" w:rsidP="00BC2F80">
            <w:pPr>
              <w:pStyle w:val="TableParagraph"/>
              <w:spacing w:before="32" w:line="233" w:lineRule="exact"/>
              <w:ind w:left="458"/>
              <w:rPr>
                <w:b/>
                <w:sz w:val="12"/>
                <w:szCs w:val="12"/>
              </w:rPr>
            </w:pPr>
            <w:r w:rsidRPr="0031570B">
              <w:rPr>
                <w:b/>
                <w:sz w:val="12"/>
                <w:szCs w:val="12"/>
              </w:rPr>
              <w:t>Умова</w:t>
            </w:r>
          </w:p>
        </w:tc>
        <w:tc>
          <w:tcPr>
            <w:tcW w:w="8693" w:type="dxa"/>
          </w:tcPr>
          <w:p w14:paraId="572499CC" w14:textId="77777777" w:rsidR="0031570B" w:rsidRPr="0031570B" w:rsidRDefault="0031570B" w:rsidP="00BC2F80">
            <w:pPr>
              <w:pStyle w:val="TableParagraph"/>
              <w:spacing w:before="32" w:line="233" w:lineRule="exact"/>
              <w:ind w:left="3115" w:right="4365"/>
              <w:jc w:val="center"/>
              <w:rPr>
                <w:b/>
                <w:sz w:val="12"/>
                <w:szCs w:val="12"/>
              </w:rPr>
            </w:pPr>
            <w:r w:rsidRPr="0031570B">
              <w:rPr>
                <w:b/>
                <w:sz w:val="12"/>
                <w:szCs w:val="12"/>
              </w:rPr>
              <w:t>Пропозиція</w:t>
            </w:r>
          </w:p>
        </w:tc>
      </w:tr>
      <w:tr w:rsidR="0031570B" w:rsidRPr="0031570B" w14:paraId="6CB42353" w14:textId="77777777" w:rsidTr="0031570B">
        <w:trPr>
          <w:trHeight w:val="2347"/>
        </w:trPr>
        <w:tc>
          <w:tcPr>
            <w:tcW w:w="1524" w:type="dxa"/>
            <w:textDirection w:val="btLr"/>
          </w:tcPr>
          <w:p w14:paraId="05A3C3C5" w14:textId="77777777" w:rsidR="0031570B" w:rsidRPr="0031570B" w:rsidRDefault="0031570B" w:rsidP="00BC2F80">
            <w:pPr>
              <w:pStyle w:val="TableParagraph"/>
              <w:jc w:val="center"/>
              <w:rPr>
                <w:bCs/>
                <w:sz w:val="12"/>
                <w:szCs w:val="12"/>
              </w:rPr>
            </w:pPr>
          </w:p>
          <w:p w14:paraId="769A0C38" w14:textId="77777777" w:rsidR="0031570B" w:rsidRPr="0031570B" w:rsidRDefault="0031570B" w:rsidP="00BC2F80">
            <w:pPr>
              <w:pStyle w:val="TableParagraph"/>
              <w:spacing w:before="4"/>
              <w:jc w:val="center"/>
              <w:rPr>
                <w:bCs/>
                <w:sz w:val="12"/>
                <w:szCs w:val="12"/>
              </w:rPr>
            </w:pPr>
          </w:p>
          <w:p w14:paraId="0ED3AE44" w14:textId="77777777" w:rsidR="0031570B" w:rsidRPr="0031570B" w:rsidRDefault="0031570B" w:rsidP="00BC2F80">
            <w:pPr>
              <w:pStyle w:val="TableParagraph"/>
              <w:ind w:left="575"/>
              <w:jc w:val="center"/>
              <w:rPr>
                <w:bCs/>
                <w:sz w:val="12"/>
                <w:szCs w:val="12"/>
              </w:rPr>
            </w:pPr>
            <w:r w:rsidRPr="0031570B">
              <w:rPr>
                <w:bCs/>
                <w:sz w:val="12"/>
                <w:szCs w:val="12"/>
              </w:rPr>
              <w:t>Вартість</w:t>
            </w:r>
            <w:r w:rsidRPr="0031570B">
              <w:rPr>
                <w:bCs/>
                <w:spacing w:val="-5"/>
                <w:sz w:val="12"/>
                <w:szCs w:val="12"/>
              </w:rPr>
              <w:t xml:space="preserve"> </w:t>
            </w:r>
            <w:r w:rsidRPr="0031570B">
              <w:rPr>
                <w:bCs/>
                <w:sz w:val="12"/>
                <w:szCs w:val="12"/>
              </w:rPr>
              <w:t>електричної</w:t>
            </w:r>
            <w:r w:rsidRPr="0031570B">
              <w:rPr>
                <w:bCs/>
                <w:spacing w:val="-5"/>
                <w:sz w:val="12"/>
                <w:szCs w:val="12"/>
              </w:rPr>
              <w:t xml:space="preserve"> </w:t>
            </w:r>
            <w:r w:rsidRPr="0031570B">
              <w:rPr>
                <w:bCs/>
                <w:sz w:val="12"/>
                <w:szCs w:val="12"/>
              </w:rPr>
              <w:t>енергії</w:t>
            </w:r>
          </w:p>
        </w:tc>
        <w:tc>
          <w:tcPr>
            <w:tcW w:w="8693" w:type="dxa"/>
          </w:tcPr>
          <w:p w14:paraId="69D12C29" w14:textId="77777777" w:rsidR="0031570B" w:rsidRPr="0031570B" w:rsidRDefault="0031570B" w:rsidP="00BC2F80">
            <w:pPr>
              <w:ind w:right="132"/>
              <w:jc w:val="both"/>
              <w:rPr>
                <w:sz w:val="12"/>
                <w:szCs w:val="12"/>
              </w:rPr>
            </w:pPr>
            <w:r w:rsidRPr="0031570B">
              <w:rPr>
                <w:sz w:val="12"/>
                <w:szCs w:val="12"/>
              </w:rPr>
              <w:t>Для Споживача по площадці (-</w:t>
            </w:r>
            <w:proofErr w:type="spellStart"/>
            <w:r w:rsidRPr="0031570B">
              <w:rPr>
                <w:sz w:val="12"/>
                <w:szCs w:val="12"/>
              </w:rPr>
              <w:t>ках</w:t>
            </w:r>
            <w:proofErr w:type="spellEnd"/>
            <w:r w:rsidRPr="0031570B">
              <w:rPr>
                <w:sz w:val="12"/>
                <w:szCs w:val="12"/>
              </w:rPr>
              <w:t>) вимірювання, віднесеній до групи «Б», вартість за</w:t>
            </w:r>
            <w:r w:rsidRPr="0031570B">
              <w:rPr>
                <w:spacing w:val="1"/>
                <w:sz w:val="12"/>
                <w:szCs w:val="12"/>
              </w:rPr>
              <w:t xml:space="preserve"> </w:t>
            </w:r>
            <w:r w:rsidRPr="0031570B">
              <w:rPr>
                <w:sz w:val="12"/>
                <w:szCs w:val="12"/>
              </w:rPr>
              <w:t>розрахунковий</w:t>
            </w:r>
            <w:r w:rsidRPr="0031570B">
              <w:rPr>
                <w:spacing w:val="-2"/>
                <w:sz w:val="12"/>
                <w:szCs w:val="12"/>
              </w:rPr>
              <w:t xml:space="preserve"> </w:t>
            </w:r>
            <w:r w:rsidRPr="0031570B">
              <w:rPr>
                <w:sz w:val="12"/>
                <w:szCs w:val="12"/>
              </w:rPr>
              <w:t>період (місяць) визначається за формулою:</w:t>
            </w:r>
          </w:p>
          <w:p w14:paraId="18980959" w14:textId="77777777" w:rsidR="0031570B" w:rsidRPr="0031570B" w:rsidRDefault="0031570B" w:rsidP="00BC2F80">
            <w:pPr>
              <w:pStyle w:val="TableParagraph"/>
              <w:spacing w:line="239" w:lineRule="exact"/>
              <w:ind w:left="3463"/>
              <w:jc w:val="both"/>
              <w:rPr>
                <w:sz w:val="12"/>
                <w:szCs w:val="12"/>
              </w:rPr>
            </w:pPr>
            <w:r w:rsidRPr="0031570B">
              <w:rPr>
                <w:b/>
                <w:position w:val="2"/>
                <w:sz w:val="12"/>
                <w:szCs w:val="12"/>
              </w:rPr>
              <w:t>В</w:t>
            </w:r>
            <w:r w:rsidRPr="0031570B">
              <w:rPr>
                <w:b/>
                <w:sz w:val="12"/>
                <w:szCs w:val="12"/>
              </w:rPr>
              <w:t>ф</w:t>
            </w:r>
            <w:r w:rsidRPr="0031570B">
              <w:rPr>
                <w:b/>
                <w:spacing w:val="3"/>
                <w:sz w:val="12"/>
                <w:szCs w:val="12"/>
              </w:rPr>
              <w:t xml:space="preserve"> </w:t>
            </w:r>
            <w:r w:rsidRPr="0031570B">
              <w:rPr>
                <w:b/>
                <w:position w:val="2"/>
                <w:sz w:val="12"/>
                <w:szCs w:val="12"/>
              </w:rPr>
              <w:t>=</w:t>
            </w:r>
            <w:r w:rsidRPr="0031570B">
              <w:rPr>
                <w:b/>
                <w:spacing w:val="4"/>
                <w:position w:val="2"/>
                <w:sz w:val="12"/>
                <w:szCs w:val="12"/>
              </w:rPr>
              <w:t xml:space="preserve"> </w:t>
            </w:r>
            <w:r w:rsidRPr="0031570B">
              <w:rPr>
                <w:b/>
                <w:position w:val="2"/>
                <w:sz w:val="12"/>
                <w:szCs w:val="12"/>
              </w:rPr>
              <w:t>V</w:t>
            </w:r>
            <w:r w:rsidRPr="0031570B">
              <w:rPr>
                <w:b/>
                <w:sz w:val="12"/>
                <w:szCs w:val="12"/>
              </w:rPr>
              <w:t>ф</w:t>
            </w:r>
            <w:r w:rsidRPr="0031570B">
              <w:rPr>
                <w:b/>
                <w:spacing w:val="37"/>
                <w:sz w:val="12"/>
                <w:szCs w:val="12"/>
              </w:rPr>
              <w:t xml:space="preserve"> </w:t>
            </w:r>
            <w:r w:rsidRPr="0031570B">
              <w:rPr>
                <w:b/>
                <w:position w:val="2"/>
                <w:sz w:val="12"/>
                <w:szCs w:val="12"/>
              </w:rPr>
              <w:t>×</w:t>
            </w:r>
            <w:r w:rsidRPr="0031570B">
              <w:rPr>
                <w:b/>
                <w:spacing w:val="4"/>
                <w:position w:val="2"/>
                <w:sz w:val="12"/>
                <w:szCs w:val="12"/>
              </w:rPr>
              <w:t xml:space="preserve"> </w:t>
            </w:r>
            <w:r w:rsidRPr="0031570B">
              <w:rPr>
                <w:b/>
                <w:position w:val="2"/>
                <w:sz w:val="12"/>
                <w:szCs w:val="12"/>
              </w:rPr>
              <w:t>(Ц</w:t>
            </w:r>
            <w:r w:rsidRPr="0031570B">
              <w:rPr>
                <w:b/>
                <w:spacing w:val="7"/>
                <w:position w:val="2"/>
                <w:sz w:val="12"/>
                <w:szCs w:val="12"/>
              </w:rPr>
              <w:t xml:space="preserve"> </w:t>
            </w:r>
            <w:r w:rsidRPr="0031570B">
              <w:rPr>
                <w:b/>
                <w:position w:val="2"/>
                <w:sz w:val="12"/>
                <w:szCs w:val="12"/>
              </w:rPr>
              <w:t>+</w:t>
            </w:r>
            <w:r w:rsidRPr="0031570B">
              <w:rPr>
                <w:b/>
                <w:spacing w:val="4"/>
                <w:position w:val="2"/>
                <w:sz w:val="12"/>
                <w:szCs w:val="12"/>
              </w:rPr>
              <w:t xml:space="preserve"> </w:t>
            </w:r>
            <w:r w:rsidRPr="0031570B">
              <w:rPr>
                <w:b/>
                <w:position w:val="2"/>
                <w:sz w:val="12"/>
                <w:szCs w:val="12"/>
              </w:rPr>
              <w:t>Т</w:t>
            </w:r>
            <w:proofErr w:type="spellStart"/>
            <w:r w:rsidRPr="0031570B">
              <w:rPr>
                <w:b/>
                <w:sz w:val="12"/>
                <w:szCs w:val="12"/>
              </w:rPr>
              <w:t>осп</w:t>
            </w:r>
            <w:proofErr w:type="spellEnd"/>
            <w:r w:rsidRPr="0031570B">
              <w:rPr>
                <w:b/>
                <w:position w:val="2"/>
                <w:sz w:val="12"/>
                <w:szCs w:val="12"/>
              </w:rPr>
              <w:t>)</w:t>
            </w:r>
            <w:r w:rsidRPr="0031570B">
              <w:rPr>
                <w:position w:val="2"/>
                <w:sz w:val="12"/>
                <w:szCs w:val="12"/>
              </w:rPr>
              <w:t>,</w:t>
            </w:r>
            <w:r w:rsidRPr="0031570B">
              <w:rPr>
                <w:spacing w:val="5"/>
                <w:position w:val="2"/>
                <w:sz w:val="12"/>
                <w:szCs w:val="12"/>
              </w:rPr>
              <w:t xml:space="preserve"> </w:t>
            </w:r>
            <w:r w:rsidRPr="0031570B">
              <w:rPr>
                <w:position w:val="2"/>
                <w:sz w:val="12"/>
                <w:szCs w:val="12"/>
              </w:rPr>
              <w:t>де</w:t>
            </w:r>
          </w:p>
          <w:p w14:paraId="1BAB56C1" w14:textId="77777777" w:rsidR="0031570B" w:rsidRPr="0031570B" w:rsidRDefault="0031570B" w:rsidP="00BC2F80">
            <w:pPr>
              <w:pStyle w:val="TableParagraph"/>
              <w:spacing w:before="17"/>
              <w:ind w:left="151" w:right="134"/>
              <w:jc w:val="both"/>
              <w:rPr>
                <w:sz w:val="12"/>
                <w:szCs w:val="12"/>
              </w:rPr>
            </w:pPr>
            <w:r w:rsidRPr="0031570B">
              <w:rPr>
                <w:b/>
                <w:position w:val="2"/>
                <w:sz w:val="12"/>
                <w:szCs w:val="12"/>
              </w:rPr>
              <w:t>В</w:t>
            </w:r>
            <w:r w:rsidRPr="0031570B">
              <w:rPr>
                <w:b/>
                <w:sz w:val="12"/>
                <w:szCs w:val="12"/>
              </w:rPr>
              <w:t>ф</w:t>
            </w:r>
            <w:r w:rsidRPr="0031570B">
              <w:rPr>
                <w:b/>
                <w:spacing w:val="1"/>
                <w:sz w:val="12"/>
                <w:szCs w:val="12"/>
              </w:rPr>
              <w:t xml:space="preserve"> </w:t>
            </w:r>
            <w:r w:rsidRPr="0031570B">
              <w:rPr>
                <w:position w:val="2"/>
                <w:sz w:val="12"/>
                <w:szCs w:val="12"/>
              </w:rPr>
              <w:t>-</w:t>
            </w:r>
            <w:r w:rsidRPr="0031570B">
              <w:rPr>
                <w:spacing w:val="1"/>
                <w:position w:val="2"/>
                <w:sz w:val="12"/>
                <w:szCs w:val="12"/>
              </w:rPr>
              <w:t xml:space="preserve"> </w:t>
            </w:r>
            <w:r w:rsidRPr="0031570B">
              <w:rPr>
                <w:position w:val="2"/>
                <w:sz w:val="12"/>
                <w:szCs w:val="12"/>
              </w:rPr>
              <w:t>вартість</w:t>
            </w:r>
            <w:r w:rsidRPr="0031570B">
              <w:rPr>
                <w:spacing w:val="1"/>
                <w:position w:val="2"/>
                <w:sz w:val="12"/>
                <w:szCs w:val="12"/>
              </w:rPr>
              <w:t xml:space="preserve"> </w:t>
            </w:r>
            <w:r w:rsidRPr="0031570B">
              <w:rPr>
                <w:position w:val="2"/>
                <w:sz w:val="12"/>
                <w:szCs w:val="12"/>
              </w:rPr>
              <w:t>спожитого</w:t>
            </w:r>
            <w:r w:rsidRPr="0031570B">
              <w:rPr>
                <w:spacing w:val="55"/>
                <w:position w:val="2"/>
                <w:sz w:val="12"/>
                <w:szCs w:val="12"/>
              </w:rPr>
              <w:t xml:space="preserve"> </w:t>
            </w:r>
            <w:r w:rsidRPr="0031570B">
              <w:rPr>
                <w:position w:val="2"/>
                <w:sz w:val="12"/>
                <w:szCs w:val="12"/>
              </w:rPr>
              <w:t>місячного</w:t>
            </w:r>
            <w:r w:rsidRPr="0031570B">
              <w:rPr>
                <w:spacing w:val="55"/>
                <w:position w:val="2"/>
                <w:sz w:val="12"/>
                <w:szCs w:val="12"/>
              </w:rPr>
              <w:t xml:space="preserve"> </w:t>
            </w:r>
            <w:r w:rsidRPr="0031570B">
              <w:rPr>
                <w:position w:val="2"/>
                <w:sz w:val="12"/>
                <w:szCs w:val="12"/>
              </w:rPr>
              <w:t>обсягу</w:t>
            </w:r>
            <w:r w:rsidRPr="0031570B">
              <w:rPr>
                <w:spacing w:val="55"/>
                <w:position w:val="2"/>
                <w:sz w:val="12"/>
                <w:szCs w:val="12"/>
              </w:rPr>
              <w:t xml:space="preserve"> </w:t>
            </w:r>
            <w:r w:rsidRPr="0031570B">
              <w:rPr>
                <w:position w:val="2"/>
                <w:sz w:val="12"/>
                <w:szCs w:val="12"/>
              </w:rPr>
              <w:t>електричної</w:t>
            </w:r>
            <w:r w:rsidRPr="0031570B">
              <w:rPr>
                <w:spacing w:val="55"/>
                <w:position w:val="2"/>
                <w:sz w:val="12"/>
                <w:szCs w:val="12"/>
              </w:rPr>
              <w:t xml:space="preserve"> </w:t>
            </w:r>
            <w:r w:rsidRPr="0031570B">
              <w:rPr>
                <w:position w:val="2"/>
                <w:sz w:val="12"/>
                <w:szCs w:val="12"/>
              </w:rPr>
              <w:t>енергії</w:t>
            </w:r>
            <w:r w:rsidRPr="0031570B">
              <w:rPr>
                <w:spacing w:val="56"/>
                <w:position w:val="2"/>
                <w:sz w:val="12"/>
                <w:szCs w:val="12"/>
              </w:rPr>
              <w:t xml:space="preserve"> </w:t>
            </w:r>
            <w:r w:rsidRPr="0031570B">
              <w:rPr>
                <w:position w:val="2"/>
                <w:sz w:val="12"/>
                <w:szCs w:val="12"/>
              </w:rPr>
              <w:t>у</w:t>
            </w:r>
            <w:r w:rsidRPr="0031570B">
              <w:rPr>
                <w:spacing w:val="56"/>
                <w:position w:val="2"/>
                <w:sz w:val="12"/>
                <w:szCs w:val="12"/>
              </w:rPr>
              <w:t xml:space="preserve"> </w:t>
            </w:r>
            <w:r w:rsidRPr="0031570B">
              <w:rPr>
                <w:position w:val="2"/>
                <w:sz w:val="12"/>
                <w:szCs w:val="12"/>
              </w:rPr>
              <w:t>розрахунковому</w:t>
            </w:r>
            <w:r w:rsidRPr="0031570B">
              <w:rPr>
                <w:spacing w:val="1"/>
                <w:position w:val="2"/>
                <w:sz w:val="12"/>
                <w:szCs w:val="12"/>
              </w:rPr>
              <w:t xml:space="preserve"> </w:t>
            </w:r>
            <w:r w:rsidRPr="0031570B">
              <w:rPr>
                <w:sz w:val="12"/>
                <w:szCs w:val="12"/>
              </w:rPr>
              <w:t>місяці постачання, грн</w:t>
            </w:r>
            <w:r w:rsidRPr="0031570B">
              <w:rPr>
                <w:spacing w:val="-1"/>
                <w:sz w:val="12"/>
                <w:szCs w:val="12"/>
              </w:rPr>
              <w:t xml:space="preserve"> </w:t>
            </w:r>
            <w:r w:rsidRPr="0031570B">
              <w:rPr>
                <w:sz w:val="12"/>
                <w:szCs w:val="12"/>
              </w:rPr>
              <w:t>без</w:t>
            </w:r>
            <w:r w:rsidRPr="0031570B">
              <w:rPr>
                <w:spacing w:val="28"/>
                <w:sz w:val="12"/>
                <w:szCs w:val="12"/>
              </w:rPr>
              <w:t xml:space="preserve"> </w:t>
            </w:r>
            <w:r w:rsidRPr="0031570B">
              <w:rPr>
                <w:sz w:val="12"/>
                <w:szCs w:val="12"/>
              </w:rPr>
              <w:t>ПДВ;</w:t>
            </w:r>
          </w:p>
          <w:p w14:paraId="172BDF2A" w14:textId="77777777" w:rsidR="0031570B" w:rsidRPr="0031570B" w:rsidRDefault="0031570B" w:rsidP="00BC2F80">
            <w:pPr>
              <w:pStyle w:val="TableParagraph"/>
              <w:spacing w:before="3" w:line="237" w:lineRule="auto"/>
              <w:ind w:left="150" w:right="127" w:hanging="1"/>
              <w:jc w:val="both"/>
              <w:rPr>
                <w:sz w:val="12"/>
                <w:szCs w:val="12"/>
              </w:rPr>
            </w:pPr>
            <w:r w:rsidRPr="0031570B">
              <w:rPr>
                <w:b/>
                <w:position w:val="2"/>
                <w:sz w:val="12"/>
                <w:szCs w:val="12"/>
              </w:rPr>
              <w:t>V</w:t>
            </w:r>
            <w:r w:rsidRPr="0031570B">
              <w:rPr>
                <w:b/>
                <w:sz w:val="12"/>
                <w:szCs w:val="12"/>
              </w:rPr>
              <w:t>ф</w:t>
            </w:r>
            <w:r w:rsidRPr="0031570B">
              <w:rPr>
                <w:b/>
                <w:spacing w:val="1"/>
                <w:sz w:val="12"/>
                <w:szCs w:val="12"/>
              </w:rPr>
              <w:t xml:space="preserve"> </w:t>
            </w:r>
            <w:r w:rsidRPr="0031570B">
              <w:rPr>
                <w:position w:val="2"/>
                <w:sz w:val="12"/>
                <w:szCs w:val="12"/>
              </w:rPr>
              <w:t>-</w:t>
            </w:r>
            <w:r w:rsidRPr="0031570B">
              <w:rPr>
                <w:spacing w:val="1"/>
                <w:position w:val="2"/>
                <w:sz w:val="12"/>
                <w:szCs w:val="12"/>
              </w:rPr>
              <w:t xml:space="preserve"> </w:t>
            </w:r>
            <w:r w:rsidRPr="0031570B">
              <w:rPr>
                <w:position w:val="2"/>
                <w:sz w:val="12"/>
                <w:szCs w:val="12"/>
              </w:rPr>
              <w:t>фактичний</w:t>
            </w:r>
            <w:r w:rsidRPr="0031570B">
              <w:rPr>
                <w:spacing w:val="1"/>
                <w:position w:val="2"/>
                <w:sz w:val="12"/>
                <w:szCs w:val="12"/>
              </w:rPr>
              <w:t xml:space="preserve"> </w:t>
            </w:r>
            <w:r w:rsidRPr="0031570B">
              <w:rPr>
                <w:position w:val="2"/>
                <w:sz w:val="12"/>
                <w:szCs w:val="12"/>
              </w:rPr>
              <w:t>обсяг</w:t>
            </w:r>
            <w:r w:rsidRPr="0031570B">
              <w:rPr>
                <w:spacing w:val="56"/>
                <w:position w:val="2"/>
                <w:sz w:val="12"/>
                <w:szCs w:val="12"/>
              </w:rPr>
              <w:t xml:space="preserve"> </w:t>
            </w:r>
            <w:r w:rsidRPr="0031570B">
              <w:rPr>
                <w:position w:val="2"/>
                <w:sz w:val="12"/>
                <w:szCs w:val="12"/>
              </w:rPr>
              <w:t>споживання</w:t>
            </w:r>
            <w:r w:rsidRPr="0031570B">
              <w:rPr>
                <w:spacing w:val="56"/>
                <w:position w:val="2"/>
                <w:sz w:val="12"/>
                <w:szCs w:val="12"/>
              </w:rPr>
              <w:t xml:space="preserve"> </w:t>
            </w:r>
            <w:r w:rsidRPr="0031570B">
              <w:rPr>
                <w:position w:val="2"/>
                <w:sz w:val="12"/>
                <w:szCs w:val="12"/>
              </w:rPr>
              <w:t>електричної</w:t>
            </w:r>
            <w:r w:rsidRPr="0031570B">
              <w:rPr>
                <w:spacing w:val="56"/>
                <w:position w:val="2"/>
                <w:sz w:val="12"/>
                <w:szCs w:val="12"/>
              </w:rPr>
              <w:t xml:space="preserve"> </w:t>
            </w:r>
            <w:r w:rsidRPr="0031570B">
              <w:rPr>
                <w:position w:val="2"/>
                <w:sz w:val="12"/>
                <w:szCs w:val="12"/>
              </w:rPr>
              <w:t>енергії</w:t>
            </w:r>
            <w:r w:rsidRPr="0031570B">
              <w:rPr>
                <w:spacing w:val="56"/>
                <w:position w:val="2"/>
                <w:sz w:val="12"/>
                <w:szCs w:val="12"/>
              </w:rPr>
              <w:t xml:space="preserve"> </w:t>
            </w:r>
            <w:r w:rsidRPr="0031570B">
              <w:rPr>
                <w:position w:val="2"/>
                <w:sz w:val="12"/>
                <w:szCs w:val="12"/>
              </w:rPr>
              <w:t>за</w:t>
            </w:r>
            <w:r w:rsidRPr="0031570B">
              <w:rPr>
                <w:spacing w:val="56"/>
                <w:position w:val="2"/>
                <w:sz w:val="12"/>
                <w:szCs w:val="12"/>
              </w:rPr>
              <w:t xml:space="preserve"> </w:t>
            </w:r>
            <w:r w:rsidRPr="0031570B">
              <w:rPr>
                <w:position w:val="2"/>
                <w:sz w:val="12"/>
                <w:szCs w:val="12"/>
              </w:rPr>
              <w:t>місяць</w:t>
            </w:r>
            <w:r w:rsidRPr="0031570B">
              <w:rPr>
                <w:spacing w:val="56"/>
                <w:position w:val="2"/>
                <w:sz w:val="12"/>
                <w:szCs w:val="12"/>
              </w:rPr>
              <w:t xml:space="preserve"> </w:t>
            </w:r>
            <w:r w:rsidRPr="0031570B">
              <w:rPr>
                <w:position w:val="2"/>
                <w:sz w:val="12"/>
                <w:szCs w:val="12"/>
              </w:rPr>
              <w:t>постачання,</w:t>
            </w:r>
            <w:r w:rsidRPr="0031570B">
              <w:rPr>
                <w:spacing w:val="1"/>
                <w:position w:val="2"/>
                <w:sz w:val="12"/>
                <w:szCs w:val="12"/>
              </w:rPr>
              <w:t xml:space="preserve"> </w:t>
            </w:r>
            <w:r w:rsidRPr="0031570B">
              <w:rPr>
                <w:sz w:val="12"/>
                <w:szCs w:val="12"/>
                <w:lang w:val="ru-RU"/>
              </w:rPr>
              <w:t>к</w:t>
            </w:r>
            <w:r w:rsidRPr="0031570B">
              <w:rPr>
                <w:sz w:val="12"/>
                <w:szCs w:val="12"/>
              </w:rPr>
              <w:t>Вт*год;</w:t>
            </w:r>
          </w:p>
          <w:p w14:paraId="091D18D1" w14:textId="77777777" w:rsidR="0031570B" w:rsidRPr="0031570B" w:rsidRDefault="0031570B" w:rsidP="00BC2F80">
            <w:pPr>
              <w:pStyle w:val="TableParagraph"/>
              <w:tabs>
                <w:tab w:val="left" w:pos="4818"/>
              </w:tabs>
              <w:spacing w:line="247" w:lineRule="exact"/>
              <w:ind w:left="150"/>
              <w:jc w:val="both"/>
              <w:rPr>
                <w:sz w:val="12"/>
                <w:szCs w:val="12"/>
              </w:rPr>
            </w:pPr>
            <w:r w:rsidRPr="0031570B">
              <w:rPr>
                <w:b/>
                <w:sz w:val="12"/>
                <w:szCs w:val="12"/>
              </w:rPr>
              <w:t>Ц</w:t>
            </w:r>
            <w:r w:rsidRPr="0031570B">
              <w:rPr>
                <w:b/>
                <w:spacing w:val="-1"/>
                <w:sz w:val="12"/>
                <w:szCs w:val="12"/>
              </w:rPr>
              <w:t xml:space="preserve"> </w:t>
            </w:r>
            <w:r w:rsidRPr="0031570B">
              <w:rPr>
                <w:sz w:val="12"/>
                <w:szCs w:val="12"/>
              </w:rPr>
              <w:t>-</w:t>
            </w:r>
            <w:r w:rsidRPr="0031570B">
              <w:rPr>
                <w:spacing w:val="-3"/>
                <w:sz w:val="12"/>
                <w:szCs w:val="12"/>
              </w:rPr>
              <w:t xml:space="preserve"> </w:t>
            </w:r>
            <w:r w:rsidRPr="0031570B">
              <w:rPr>
                <w:sz w:val="12"/>
                <w:szCs w:val="12"/>
              </w:rPr>
              <w:t>фіксована</w:t>
            </w:r>
            <w:r w:rsidRPr="0031570B">
              <w:rPr>
                <w:spacing w:val="-2"/>
                <w:sz w:val="12"/>
                <w:szCs w:val="12"/>
              </w:rPr>
              <w:t xml:space="preserve"> </w:t>
            </w:r>
            <w:r w:rsidRPr="0031570B">
              <w:rPr>
                <w:sz w:val="12"/>
                <w:szCs w:val="12"/>
              </w:rPr>
              <w:t>ціна</w:t>
            </w:r>
            <w:r w:rsidRPr="0031570B">
              <w:rPr>
                <w:spacing w:val="-3"/>
                <w:sz w:val="12"/>
                <w:szCs w:val="12"/>
              </w:rPr>
              <w:t xml:space="preserve"> </w:t>
            </w:r>
            <w:r w:rsidRPr="0031570B">
              <w:rPr>
                <w:sz w:val="12"/>
                <w:szCs w:val="12"/>
              </w:rPr>
              <w:t>електричної</w:t>
            </w:r>
            <w:r w:rsidRPr="0031570B">
              <w:rPr>
                <w:spacing w:val="-1"/>
                <w:sz w:val="12"/>
                <w:szCs w:val="12"/>
              </w:rPr>
              <w:t xml:space="preserve"> </w:t>
            </w:r>
            <w:r w:rsidRPr="0031570B">
              <w:rPr>
                <w:sz w:val="12"/>
                <w:szCs w:val="12"/>
              </w:rPr>
              <w:t>енергії</w:t>
            </w:r>
            <w:r w:rsidRPr="0031570B">
              <w:rPr>
                <w:sz w:val="12"/>
                <w:szCs w:val="12"/>
                <w:u w:val="single"/>
              </w:rPr>
              <w:tab/>
            </w:r>
            <w:r w:rsidRPr="0031570B">
              <w:rPr>
                <w:sz w:val="12"/>
                <w:szCs w:val="12"/>
              </w:rPr>
              <w:t>грн/</w:t>
            </w:r>
            <w:r w:rsidRPr="0031570B">
              <w:rPr>
                <w:sz w:val="12"/>
                <w:szCs w:val="12"/>
                <w:lang w:val="ru-RU"/>
              </w:rPr>
              <w:t>к</w:t>
            </w:r>
            <w:r w:rsidRPr="0031570B">
              <w:rPr>
                <w:sz w:val="12"/>
                <w:szCs w:val="12"/>
              </w:rPr>
              <w:t>Вт*год</w:t>
            </w:r>
            <w:r w:rsidRPr="0031570B">
              <w:rPr>
                <w:spacing w:val="-1"/>
                <w:sz w:val="12"/>
                <w:szCs w:val="12"/>
              </w:rPr>
              <w:t xml:space="preserve"> </w:t>
            </w:r>
            <w:r w:rsidRPr="0031570B">
              <w:rPr>
                <w:sz w:val="12"/>
                <w:szCs w:val="12"/>
              </w:rPr>
              <w:t>без</w:t>
            </w:r>
            <w:r w:rsidRPr="0031570B">
              <w:rPr>
                <w:spacing w:val="-2"/>
                <w:sz w:val="12"/>
                <w:szCs w:val="12"/>
              </w:rPr>
              <w:t xml:space="preserve"> </w:t>
            </w:r>
            <w:r w:rsidRPr="0031570B">
              <w:rPr>
                <w:sz w:val="12"/>
                <w:szCs w:val="12"/>
              </w:rPr>
              <w:t>ПДВ</w:t>
            </w:r>
          </w:p>
          <w:p w14:paraId="3C4DB323" w14:textId="77777777" w:rsidR="0031570B" w:rsidRPr="0031570B" w:rsidRDefault="0031570B" w:rsidP="00BC2F80">
            <w:pPr>
              <w:pStyle w:val="TableParagraph"/>
              <w:ind w:left="150" w:right="139"/>
              <w:jc w:val="both"/>
              <w:rPr>
                <w:sz w:val="12"/>
                <w:szCs w:val="12"/>
              </w:rPr>
            </w:pPr>
            <w:r w:rsidRPr="0031570B">
              <w:rPr>
                <w:b/>
                <w:position w:val="2"/>
                <w:sz w:val="12"/>
                <w:szCs w:val="12"/>
              </w:rPr>
              <w:t>Т</w:t>
            </w:r>
            <w:proofErr w:type="spellStart"/>
            <w:r w:rsidRPr="0031570B">
              <w:rPr>
                <w:b/>
                <w:sz w:val="12"/>
                <w:szCs w:val="12"/>
              </w:rPr>
              <w:t>осп</w:t>
            </w:r>
            <w:proofErr w:type="spellEnd"/>
            <w:r w:rsidRPr="0031570B">
              <w:rPr>
                <w:b/>
                <w:spacing w:val="1"/>
                <w:sz w:val="12"/>
                <w:szCs w:val="12"/>
              </w:rPr>
              <w:t xml:space="preserve"> </w:t>
            </w:r>
            <w:r w:rsidRPr="0031570B">
              <w:rPr>
                <w:position w:val="2"/>
                <w:sz w:val="12"/>
                <w:szCs w:val="12"/>
              </w:rPr>
              <w:t>- тариф на</w:t>
            </w:r>
            <w:r w:rsidRPr="0031570B">
              <w:rPr>
                <w:spacing w:val="1"/>
                <w:position w:val="2"/>
                <w:sz w:val="12"/>
                <w:szCs w:val="12"/>
              </w:rPr>
              <w:t xml:space="preserve"> </w:t>
            </w:r>
            <w:r w:rsidRPr="0031570B">
              <w:rPr>
                <w:position w:val="2"/>
                <w:sz w:val="12"/>
                <w:szCs w:val="12"/>
              </w:rPr>
              <w:t>послуги</w:t>
            </w:r>
            <w:r w:rsidRPr="0031570B">
              <w:rPr>
                <w:spacing w:val="1"/>
                <w:position w:val="2"/>
                <w:sz w:val="12"/>
                <w:szCs w:val="12"/>
              </w:rPr>
              <w:t xml:space="preserve"> </w:t>
            </w:r>
            <w:r w:rsidRPr="0031570B">
              <w:rPr>
                <w:position w:val="2"/>
                <w:sz w:val="12"/>
                <w:szCs w:val="12"/>
              </w:rPr>
              <w:t>з</w:t>
            </w:r>
            <w:r w:rsidRPr="0031570B">
              <w:rPr>
                <w:spacing w:val="1"/>
                <w:position w:val="2"/>
                <w:sz w:val="12"/>
                <w:szCs w:val="12"/>
              </w:rPr>
              <w:t xml:space="preserve"> </w:t>
            </w:r>
            <w:r w:rsidRPr="0031570B">
              <w:rPr>
                <w:position w:val="2"/>
                <w:sz w:val="12"/>
                <w:szCs w:val="12"/>
              </w:rPr>
              <w:t>передачі</w:t>
            </w:r>
            <w:r w:rsidRPr="0031570B">
              <w:rPr>
                <w:spacing w:val="1"/>
                <w:position w:val="2"/>
                <w:sz w:val="12"/>
                <w:szCs w:val="12"/>
              </w:rPr>
              <w:t xml:space="preserve"> </w:t>
            </w:r>
            <w:r w:rsidRPr="0031570B">
              <w:rPr>
                <w:position w:val="2"/>
                <w:sz w:val="12"/>
                <w:szCs w:val="12"/>
              </w:rPr>
              <w:t>електричної</w:t>
            </w:r>
            <w:r w:rsidRPr="0031570B">
              <w:rPr>
                <w:spacing w:val="1"/>
                <w:position w:val="2"/>
                <w:sz w:val="12"/>
                <w:szCs w:val="12"/>
              </w:rPr>
              <w:t xml:space="preserve"> </w:t>
            </w:r>
            <w:r w:rsidRPr="0031570B">
              <w:rPr>
                <w:position w:val="2"/>
                <w:sz w:val="12"/>
                <w:szCs w:val="12"/>
              </w:rPr>
              <w:t>енергії,</w:t>
            </w:r>
            <w:r w:rsidRPr="0031570B">
              <w:rPr>
                <w:spacing w:val="1"/>
                <w:position w:val="2"/>
                <w:sz w:val="12"/>
                <w:szCs w:val="12"/>
              </w:rPr>
              <w:t xml:space="preserve"> </w:t>
            </w:r>
            <w:r w:rsidRPr="0031570B">
              <w:rPr>
                <w:position w:val="2"/>
                <w:sz w:val="12"/>
                <w:szCs w:val="12"/>
              </w:rPr>
              <w:t>який</w:t>
            </w:r>
            <w:r w:rsidRPr="0031570B">
              <w:rPr>
                <w:spacing w:val="56"/>
                <w:position w:val="2"/>
                <w:sz w:val="12"/>
                <w:szCs w:val="12"/>
              </w:rPr>
              <w:t xml:space="preserve"> </w:t>
            </w:r>
            <w:r w:rsidRPr="0031570B">
              <w:rPr>
                <w:position w:val="2"/>
                <w:sz w:val="12"/>
                <w:szCs w:val="12"/>
              </w:rPr>
              <w:t>встановлюється</w:t>
            </w:r>
            <w:r w:rsidRPr="0031570B">
              <w:rPr>
                <w:spacing w:val="1"/>
                <w:position w:val="2"/>
                <w:sz w:val="12"/>
                <w:szCs w:val="12"/>
              </w:rPr>
              <w:t xml:space="preserve"> </w:t>
            </w:r>
            <w:r w:rsidRPr="0031570B">
              <w:rPr>
                <w:sz w:val="12"/>
                <w:szCs w:val="12"/>
              </w:rPr>
              <w:t>Регулятором</w:t>
            </w:r>
            <w:r w:rsidRPr="0031570B">
              <w:rPr>
                <w:spacing w:val="1"/>
                <w:sz w:val="12"/>
                <w:szCs w:val="12"/>
              </w:rPr>
              <w:t xml:space="preserve"> </w:t>
            </w:r>
            <w:r w:rsidRPr="0031570B">
              <w:rPr>
                <w:sz w:val="12"/>
                <w:szCs w:val="12"/>
              </w:rPr>
              <w:t>відповідно</w:t>
            </w:r>
            <w:r w:rsidRPr="0031570B">
              <w:rPr>
                <w:spacing w:val="1"/>
                <w:sz w:val="12"/>
                <w:szCs w:val="12"/>
              </w:rPr>
              <w:t xml:space="preserve"> </w:t>
            </w:r>
            <w:r w:rsidRPr="0031570B">
              <w:rPr>
                <w:sz w:val="12"/>
                <w:szCs w:val="12"/>
              </w:rPr>
              <w:t>до</w:t>
            </w:r>
            <w:r w:rsidRPr="0031570B">
              <w:rPr>
                <w:spacing w:val="1"/>
                <w:sz w:val="12"/>
                <w:szCs w:val="12"/>
              </w:rPr>
              <w:t xml:space="preserve"> </w:t>
            </w:r>
            <w:r w:rsidRPr="0031570B">
              <w:rPr>
                <w:sz w:val="12"/>
                <w:szCs w:val="12"/>
              </w:rPr>
              <w:t>затвердженої</w:t>
            </w:r>
            <w:r w:rsidRPr="0031570B">
              <w:rPr>
                <w:spacing w:val="1"/>
                <w:sz w:val="12"/>
                <w:szCs w:val="12"/>
              </w:rPr>
              <w:t xml:space="preserve"> </w:t>
            </w:r>
            <w:r w:rsidRPr="0031570B">
              <w:rPr>
                <w:sz w:val="12"/>
                <w:szCs w:val="12"/>
              </w:rPr>
              <w:t>ним</w:t>
            </w:r>
            <w:r w:rsidRPr="0031570B">
              <w:rPr>
                <w:spacing w:val="56"/>
                <w:sz w:val="12"/>
                <w:szCs w:val="12"/>
              </w:rPr>
              <w:t xml:space="preserve"> </w:t>
            </w:r>
            <w:r w:rsidRPr="0031570B">
              <w:rPr>
                <w:sz w:val="12"/>
                <w:szCs w:val="12"/>
              </w:rPr>
              <w:t>методики</w:t>
            </w:r>
            <w:r w:rsidRPr="0031570B">
              <w:rPr>
                <w:spacing w:val="56"/>
                <w:sz w:val="12"/>
                <w:szCs w:val="12"/>
              </w:rPr>
              <w:t xml:space="preserve"> </w:t>
            </w:r>
            <w:r w:rsidRPr="0031570B">
              <w:rPr>
                <w:sz w:val="12"/>
                <w:szCs w:val="12"/>
              </w:rPr>
              <w:t>та</w:t>
            </w:r>
            <w:r w:rsidRPr="0031570B">
              <w:rPr>
                <w:spacing w:val="56"/>
                <w:sz w:val="12"/>
                <w:szCs w:val="12"/>
              </w:rPr>
              <w:t xml:space="preserve"> </w:t>
            </w:r>
            <w:r w:rsidRPr="0031570B">
              <w:rPr>
                <w:sz w:val="12"/>
                <w:szCs w:val="12"/>
              </w:rPr>
              <w:t>оприлюднюється</w:t>
            </w:r>
            <w:r w:rsidRPr="0031570B">
              <w:rPr>
                <w:spacing w:val="1"/>
                <w:sz w:val="12"/>
                <w:szCs w:val="12"/>
              </w:rPr>
              <w:t xml:space="preserve"> </w:t>
            </w:r>
            <w:r w:rsidRPr="0031570B">
              <w:rPr>
                <w:sz w:val="12"/>
                <w:szCs w:val="12"/>
              </w:rPr>
              <w:t>оператором</w:t>
            </w:r>
            <w:r w:rsidRPr="0031570B">
              <w:rPr>
                <w:spacing w:val="1"/>
                <w:sz w:val="12"/>
                <w:szCs w:val="12"/>
              </w:rPr>
              <w:t xml:space="preserve"> </w:t>
            </w:r>
            <w:r w:rsidRPr="0031570B">
              <w:rPr>
                <w:sz w:val="12"/>
                <w:szCs w:val="12"/>
              </w:rPr>
              <w:t>системи</w:t>
            </w:r>
            <w:r w:rsidRPr="0031570B">
              <w:rPr>
                <w:spacing w:val="1"/>
                <w:sz w:val="12"/>
                <w:szCs w:val="12"/>
              </w:rPr>
              <w:t xml:space="preserve"> </w:t>
            </w:r>
            <w:r w:rsidRPr="0031570B">
              <w:rPr>
                <w:sz w:val="12"/>
                <w:szCs w:val="12"/>
              </w:rPr>
              <w:t>передачі</w:t>
            </w:r>
            <w:r w:rsidRPr="0031570B">
              <w:rPr>
                <w:spacing w:val="1"/>
                <w:sz w:val="12"/>
                <w:szCs w:val="12"/>
              </w:rPr>
              <w:t xml:space="preserve"> </w:t>
            </w:r>
            <w:r w:rsidRPr="0031570B">
              <w:rPr>
                <w:sz w:val="12"/>
                <w:szCs w:val="12"/>
              </w:rPr>
              <w:t>на</w:t>
            </w:r>
            <w:r w:rsidRPr="0031570B">
              <w:rPr>
                <w:spacing w:val="1"/>
                <w:sz w:val="12"/>
                <w:szCs w:val="12"/>
              </w:rPr>
              <w:t xml:space="preserve"> </w:t>
            </w:r>
            <w:r w:rsidRPr="0031570B">
              <w:rPr>
                <w:sz w:val="12"/>
                <w:szCs w:val="12"/>
              </w:rPr>
              <w:t>власному</w:t>
            </w:r>
            <w:r w:rsidRPr="0031570B">
              <w:rPr>
                <w:spacing w:val="55"/>
                <w:sz w:val="12"/>
                <w:szCs w:val="12"/>
              </w:rPr>
              <w:t xml:space="preserve"> </w:t>
            </w:r>
            <w:r w:rsidRPr="0031570B">
              <w:rPr>
                <w:sz w:val="12"/>
                <w:szCs w:val="12"/>
              </w:rPr>
              <w:t>сайті</w:t>
            </w:r>
            <w:r w:rsidRPr="0031570B">
              <w:rPr>
                <w:spacing w:val="55"/>
                <w:sz w:val="12"/>
                <w:szCs w:val="12"/>
              </w:rPr>
              <w:t xml:space="preserve"> </w:t>
            </w:r>
            <w:r w:rsidRPr="0031570B">
              <w:rPr>
                <w:sz w:val="12"/>
                <w:szCs w:val="12"/>
              </w:rPr>
              <w:t>в</w:t>
            </w:r>
            <w:r w:rsidRPr="0031570B">
              <w:rPr>
                <w:spacing w:val="55"/>
                <w:sz w:val="12"/>
                <w:szCs w:val="12"/>
              </w:rPr>
              <w:t xml:space="preserve"> </w:t>
            </w:r>
            <w:r w:rsidRPr="0031570B">
              <w:rPr>
                <w:sz w:val="12"/>
                <w:szCs w:val="12"/>
              </w:rPr>
              <w:t>мережі</w:t>
            </w:r>
            <w:r w:rsidRPr="0031570B">
              <w:rPr>
                <w:spacing w:val="55"/>
                <w:sz w:val="12"/>
                <w:szCs w:val="12"/>
              </w:rPr>
              <w:t xml:space="preserve"> </w:t>
            </w:r>
            <w:r w:rsidRPr="0031570B">
              <w:rPr>
                <w:sz w:val="12"/>
                <w:szCs w:val="12"/>
              </w:rPr>
              <w:t>Інтернет</w:t>
            </w:r>
            <w:r w:rsidRPr="0031570B">
              <w:rPr>
                <w:spacing w:val="55"/>
                <w:sz w:val="12"/>
                <w:szCs w:val="12"/>
              </w:rPr>
              <w:t xml:space="preserve"> </w:t>
            </w:r>
            <w:r w:rsidRPr="0031570B">
              <w:rPr>
                <w:sz w:val="12"/>
                <w:szCs w:val="12"/>
              </w:rPr>
              <w:t>у</w:t>
            </w:r>
            <w:r w:rsidRPr="0031570B">
              <w:rPr>
                <w:spacing w:val="55"/>
                <w:sz w:val="12"/>
                <w:szCs w:val="12"/>
              </w:rPr>
              <w:t xml:space="preserve"> </w:t>
            </w:r>
            <w:r w:rsidRPr="0031570B">
              <w:rPr>
                <w:sz w:val="12"/>
                <w:szCs w:val="12"/>
              </w:rPr>
              <w:t>триденний</w:t>
            </w:r>
            <w:r w:rsidRPr="0031570B">
              <w:rPr>
                <w:spacing w:val="1"/>
                <w:sz w:val="12"/>
                <w:szCs w:val="12"/>
              </w:rPr>
              <w:t xml:space="preserve"> </w:t>
            </w:r>
            <w:r w:rsidRPr="0031570B">
              <w:rPr>
                <w:sz w:val="12"/>
                <w:szCs w:val="12"/>
              </w:rPr>
              <w:t>термін</w:t>
            </w:r>
            <w:r w:rsidRPr="0031570B">
              <w:rPr>
                <w:spacing w:val="-2"/>
                <w:sz w:val="12"/>
                <w:szCs w:val="12"/>
              </w:rPr>
              <w:t xml:space="preserve"> </w:t>
            </w:r>
            <w:r w:rsidRPr="0031570B">
              <w:rPr>
                <w:sz w:val="12"/>
                <w:szCs w:val="12"/>
              </w:rPr>
              <w:t>після</w:t>
            </w:r>
            <w:r w:rsidRPr="0031570B">
              <w:rPr>
                <w:spacing w:val="-1"/>
                <w:sz w:val="12"/>
                <w:szCs w:val="12"/>
              </w:rPr>
              <w:t xml:space="preserve"> </w:t>
            </w:r>
            <w:r w:rsidRPr="0031570B">
              <w:rPr>
                <w:sz w:val="12"/>
                <w:szCs w:val="12"/>
              </w:rPr>
              <w:t>затвердження</w:t>
            </w:r>
            <w:r w:rsidRPr="0031570B">
              <w:rPr>
                <w:spacing w:val="-1"/>
                <w:sz w:val="12"/>
                <w:szCs w:val="12"/>
              </w:rPr>
              <w:t xml:space="preserve"> </w:t>
            </w:r>
            <w:r w:rsidRPr="0031570B">
              <w:rPr>
                <w:sz w:val="12"/>
                <w:szCs w:val="12"/>
              </w:rPr>
              <w:t>його Регулятором,</w:t>
            </w:r>
            <w:r w:rsidRPr="0031570B">
              <w:rPr>
                <w:spacing w:val="36"/>
                <w:sz w:val="12"/>
                <w:szCs w:val="12"/>
              </w:rPr>
              <w:t xml:space="preserve"> </w:t>
            </w:r>
            <w:r w:rsidRPr="0031570B">
              <w:rPr>
                <w:sz w:val="12"/>
                <w:szCs w:val="12"/>
              </w:rPr>
              <w:t>грн/</w:t>
            </w:r>
            <w:r w:rsidRPr="0031570B">
              <w:rPr>
                <w:sz w:val="12"/>
                <w:szCs w:val="12"/>
                <w:lang w:val="ru-RU"/>
              </w:rPr>
              <w:t>к</w:t>
            </w:r>
            <w:r w:rsidRPr="0031570B">
              <w:rPr>
                <w:sz w:val="12"/>
                <w:szCs w:val="12"/>
              </w:rPr>
              <w:t>Вт*год.</w:t>
            </w:r>
          </w:p>
          <w:p w14:paraId="0BDE1BD0" w14:textId="77777777" w:rsidR="0031570B" w:rsidRPr="0031570B" w:rsidRDefault="0031570B" w:rsidP="00BC2F80">
            <w:pPr>
              <w:ind w:right="132" w:firstLine="545"/>
              <w:jc w:val="both"/>
              <w:rPr>
                <w:b/>
                <w:bCs/>
                <w:sz w:val="12"/>
                <w:szCs w:val="12"/>
                <w:shd w:val="clear" w:color="auto" w:fill="FFFFFF"/>
              </w:rPr>
            </w:pPr>
            <w:r w:rsidRPr="0031570B">
              <w:rPr>
                <w:sz w:val="12"/>
                <w:szCs w:val="12"/>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62DDA2B9" w14:textId="77777777" w:rsidR="0031570B" w:rsidRPr="0031570B" w:rsidRDefault="0031570B" w:rsidP="00BC2F80">
            <w:pPr>
              <w:ind w:left="119"/>
              <w:jc w:val="center"/>
              <w:rPr>
                <w:sz w:val="12"/>
                <w:szCs w:val="12"/>
              </w:rPr>
            </w:pPr>
          </w:p>
          <w:p w14:paraId="6BB87AD5" w14:textId="77777777" w:rsidR="0031570B" w:rsidRPr="0031570B" w:rsidRDefault="0031570B" w:rsidP="00BC2F80">
            <w:pPr>
              <w:pStyle w:val="TableParagraph"/>
              <w:ind w:left="150" w:right="139"/>
              <w:jc w:val="center"/>
              <w:rPr>
                <w:b/>
                <w:position w:val="2"/>
                <w:sz w:val="12"/>
                <w:szCs w:val="12"/>
              </w:rPr>
            </w:pPr>
            <w:r w:rsidRPr="0031570B">
              <w:rPr>
                <w:b/>
                <w:position w:val="2"/>
                <w:sz w:val="12"/>
                <w:szCs w:val="12"/>
              </w:rPr>
              <w:t>В</w:t>
            </w:r>
            <w:r w:rsidRPr="0031570B">
              <w:rPr>
                <w:b/>
                <w:sz w:val="12"/>
                <w:szCs w:val="12"/>
              </w:rPr>
              <w:t>ф</w:t>
            </w:r>
            <w:r w:rsidRPr="0031570B">
              <w:rPr>
                <w:b/>
                <w:spacing w:val="3"/>
                <w:sz w:val="12"/>
                <w:szCs w:val="12"/>
              </w:rPr>
              <w:t xml:space="preserve"> </w:t>
            </w:r>
            <w:r w:rsidRPr="0031570B">
              <w:rPr>
                <w:b/>
                <w:position w:val="2"/>
                <w:sz w:val="12"/>
                <w:szCs w:val="12"/>
              </w:rPr>
              <w:t>=</w:t>
            </w:r>
            <w:r w:rsidRPr="0031570B">
              <w:rPr>
                <w:b/>
                <w:spacing w:val="4"/>
                <w:position w:val="2"/>
                <w:sz w:val="12"/>
                <w:szCs w:val="12"/>
              </w:rPr>
              <w:t xml:space="preserve"> </w:t>
            </w:r>
            <w:r w:rsidRPr="0031570B">
              <w:rPr>
                <w:b/>
                <w:position w:val="2"/>
                <w:sz w:val="12"/>
                <w:szCs w:val="12"/>
              </w:rPr>
              <w:t>V</w:t>
            </w:r>
            <w:r w:rsidRPr="0031570B">
              <w:rPr>
                <w:b/>
                <w:sz w:val="12"/>
                <w:szCs w:val="12"/>
              </w:rPr>
              <w:t>ф</w:t>
            </w:r>
            <w:r w:rsidRPr="0031570B">
              <w:rPr>
                <w:b/>
                <w:spacing w:val="37"/>
                <w:sz w:val="12"/>
                <w:szCs w:val="12"/>
              </w:rPr>
              <w:t xml:space="preserve"> </w:t>
            </w:r>
            <w:r w:rsidRPr="0031570B">
              <w:rPr>
                <w:b/>
                <w:position w:val="2"/>
                <w:sz w:val="12"/>
                <w:szCs w:val="12"/>
              </w:rPr>
              <w:t>×</w:t>
            </w:r>
            <w:r w:rsidRPr="0031570B">
              <w:rPr>
                <w:b/>
                <w:spacing w:val="4"/>
                <w:position w:val="2"/>
                <w:sz w:val="12"/>
                <w:szCs w:val="12"/>
              </w:rPr>
              <w:t xml:space="preserve"> </w:t>
            </w:r>
            <w:r w:rsidRPr="0031570B">
              <w:rPr>
                <w:b/>
                <w:position w:val="2"/>
                <w:sz w:val="12"/>
                <w:szCs w:val="12"/>
              </w:rPr>
              <w:t>(Ц</w:t>
            </w:r>
            <w:r w:rsidRPr="0031570B">
              <w:rPr>
                <w:b/>
                <w:position w:val="2"/>
                <w:sz w:val="12"/>
                <w:szCs w:val="12"/>
                <w:lang w:val="en-US"/>
              </w:rPr>
              <w:t xml:space="preserve"> </w:t>
            </w:r>
            <w:r w:rsidRPr="0031570B">
              <w:rPr>
                <w:b/>
                <w:position w:val="2"/>
                <w:sz w:val="12"/>
                <w:szCs w:val="12"/>
              </w:rPr>
              <w:t>×</w:t>
            </w:r>
            <w:r w:rsidRPr="0031570B">
              <w:rPr>
                <w:b/>
                <w:position w:val="2"/>
                <w:sz w:val="12"/>
                <w:szCs w:val="12"/>
                <w:lang w:val="en-US"/>
              </w:rPr>
              <w:t xml:space="preserve"> 1.25</w:t>
            </w:r>
            <w:r w:rsidRPr="0031570B">
              <w:rPr>
                <w:b/>
                <w:spacing w:val="7"/>
                <w:position w:val="2"/>
                <w:sz w:val="12"/>
                <w:szCs w:val="12"/>
              </w:rPr>
              <w:t xml:space="preserve"> </w:t>
            </w:r>
            <w:r w:rsidRPr="0031570B">
              <w:rPr>
                <w:b/>
                <w:position w:val="2"/>
                <w:sz w:val="12"/>
                <w:szCs w:val="12"/>
              </w:rPr>
              <w:t>+</w:t>
            </w:r>
            <w:r w:rsidRPr="0031570B">
              <w:rPr>
                <w:b/>
                <w:spacing w:val="4"/>
                <w:position w:val="2"/>
                <w:sz w:val="12"/>
                <w:szCs w:val="12"/>
              </w:rPr>
              <w:t xml:space="preserve"> </w:t>
            </w:r>
            <w:r w:rsidRPr="0031570B">
              <w:rPr>
                <w:b/>
                <w:position w:val="2"/>
                <w:sz w:val="12"/>
                <w:szCs w:val="12"/>
              </w:rPr>
              <w:t>Т</w:t>
            </w:r>
            <w:proofErr w:type="spellStart"/>
            <w:r w:rsidRPr="0031570B">
              <w:rPr>
                <w:b/>
                <w:sz w:val="12"/>
                <w:szCs w:val="12"/>
              </w:rPr>
              <w:t>осп</w:t>
            </w:r>
            <w:proofErr w:type="spellEnd"/>
            <w:r w:rsidRPr="0031570B">
              <w:rPr>
                <w:b/>
                <w:position w:val="2"/>
                <w:sz w:val="12"/>
                <w:szCs w:val="12"/>
              </w:rPr>
              <w:t>)</w:t>
            </w:r>
          </w:p>
          <w:p w14:paraId="1F4D1F3D" w14:textId="77777777" w:rsidR="0031570B" w:rsidRPr="0031570B" w:rsidRDefault="0031570B" w:rsidP="00BC2F80">
            <w:pPr>
              <w:pStyle w:val="TableParagraph"/>
              <w:ind w:left="150" w:right="139"/>
              <w:jc w:val="center"/>
              <w:rPr>
                <w:sz w:val="12"/>
                <w:szCs w:val="12"/>
              </w:rPr>
            </w:pPr>
          </w:p>
        </w:tc>
      </w:tr>
      <w:tr w:rsidR="0031570B" w:rsidRPr="0031570B" w14:paraId="16614376" w14:textId="77777777" w:rsidTr="00BC2F80">
        <w:trPr>
          <w:trHeight w:val="1371"/>
        </w:trPr>
        <w:tc>
          <w:tcPr>
            <w:tcW w:w="1524" w:type="dxa"/>
            <w:textDirection w:val="btLr"/>
          </w:tcPr>
          <w:p w14:paraId="55BC21E2" w14:textId="77777777" w:rsidR="0031570B" w:rsidRPr="0031570B" w:rsidRDefault="0031570B" w:rsidP="00BC2F80">
            <w:pPr>
              <w:pStyle w:val="TableParagraph"/>
              <w:spacing w:before="5"/>
              <w:jc w:val="center"/>
              <w:rPr>
                <w:bCs/>
                <w:sz w:val="12"/>
                <w:szCs w:val="12"/>
              </w:rPr>
            </w:pPr>
          </w:p>
          <w:p w14:paraId="2D6CC953" w14:textId="77777777" w:rsidR="0031570B" w:rsidRPr="0031570B" w:rsidRDefault="0031570B" w:rsidP="00BC2F80">
            <w:pPr>
              <w:pStyle w:val="TableParagraph"/>
              <w:spacing w:line="247" w:lineRule="auto"/>
              <w:ind w:left="134" w:right="133" w:firstLine="3"/>
              <w:jc w:val="center"/>
              <w:rPr>
                <w:bCs/>
                <w:sz w:val="12"/>
                <w:szCs w:val="12"/>
              </w:rPr>
            </w:pPr>
            <w:r w:rsidRPr="0031570B">
              <w:rPr>
                <w:bCs/>
                <w:sz w:val="12"/>
                <w:szCs w:val="12"/>
              </w:rPr>
              <w:t>Спосіб оплати</w:t>
            </w:r>
            <w:r w:rsidRPr="0031570B">
              <w:rPr>
                <w:bCs/>
                <w:spacing w:val="-52"/>
                <w:sz w:val="12"/>
                <w:szCs w:val="12"/>
              </w:rPr>
              <w:t xml:space="preserve"> </w:t>
            </w:r>
            <w:r w:rsidRPr="0031570B">
              <w:rPr>
                <w:bCs/>
                <w:sz w:val="12"/>
                <w:szCs w:val="12"/>
              </w:rPr>
              <w:t>за послугу з</w:t>
            </w:r>
            <w:r w:rsidRPr="0031570B">
              <w:rPr>
                <w:bCs/>
                <w:spacing w:val="1"/>
                <w:sz w:val="12"/>
                <w:szCs w:val="12"/>
              </w:rPr>
              <w:t xml:space="preserve"> </w:t>
            </w:r>
            <w:r w:rsidRPr="0031570B">
              <w:rPr>
                <w:bCs/>
                <w:sz w:val="12"/>
                <w:szCs w:val="12"/>
              </w:rPr>
              <w:t>розподілу</w:t>
            </w:r>
            <w:r w:rsidRPr="0031570B">
              <w:rPr>
                <w:bCs/>
                <w:spacing w:val="1"/>
                <w:sz w:val="12"/>
                <w:szCs w:val="12"/>
              </w:rPr>
              <w:t xml:space="preserve"> </w:t>
            </w:r>
            <w:r w:rsidRPr="0031570B">
              <w:rPr>
                <w:bCs/>
                <w:sz w:val="12"/>
                <w:szCs w:val="12"/>
              </w:rPr>
              <w:t>електроенергії</w:t>
            </w:r>
          </w:p>
        </w:tc>
        <w:tc>
          <w:tcPr>
            <w:tcW w:w="8693" w:type="dxa"/>
          </w:tcPr>
          <w:p w14:paraId="4174300C" w14:textId="77777777" w:rsidR="0031570B" w:rsidRPr="0031570B" w:rsidRDefault="0031570B" w:rsidP="00BC2F80">
            <w:pPr>
              <w:pStyle w:val="TableParagraph"/>
              <w:rPr>
                <w:b/>
                <w:sz w:val="12"/>
                <w:szCs w:val="12"/>
              </w:rPr>
            </w:pPr>
          </w:p>
          <w:p w14:paraId="21640D5C" w14:textId="77777777" w:rsidR="0031570B" w:rsidRPr="0031570B" w:rsidRDefault="0031570B" w:rsidP="00BC2F80">
            <w:pPr>
              <w:pStyle w:val="TableParagraph"/>
              <w:spacing w:before="159"/>
              <w:ind w:left="151" w:hanging="1"/>
              <w:rPr>
                <w:sz w:val="12"/>
                <w:szCs w:val="12"/>
              </w:rPr>
            </w:pPr>
            <w:r w:rsidRPr="0031570B">
              <w:rPr>
                <w:spacing w:val="-1"/>
                <w:sz w:val="12"/>
                <w:szCs w:val="12"/>
              </w:rPr>
              <w:t>Споживач</w:t>
            </w:r>
            <w:r w:rsidRPr="0031570B">
              <w:rPr>
                <w:spacing w:val="-20"/>
                <w:sz w:val="12"/>
                <w:szCs w:val="12"/>
              </w:rPr>
              <w:t xml:space="preserve"> </w:t>
            </w:r>
            <w:r w:rsidRPr="0031570B">
              <w:rPr>
                <w:spacing w:val="-1"/>
                <w:sz w:val="12"/>
                <w:szCs w:val="12"/>
              </w:rPr>
              <w:t>сплачує</w:t>
            </w:r>
            <w:r w:rsidRPr="0031570B">
              <w:rPr>
                <w:spacing w:val="-16"/>
                <w:sz w:val="12"/>
                <w:szCs w:val="12"/>
              </w:rPr>
              <w:t xml:space="preserve"> </w:t>
            </w:r>
            <w:r w:rsidRPr="0031570B">
              <w:rPr>
                <w:sz w:val="12"/>
                <w:szCs w:val="12"/>
              </w:rPr>
              <w:t>вартість</w:t>
            </w:r>
            <w:r w:rsidRPr="0031570B">
              <w:rPr>
                <w:spacing w:val="-19"/>
                <w:sz w:val="12"/>
                <w:szCs w:val="12"/>
              </w:rPr>
              <w:t xml:space="preserve"> </w:t>
            </w:r>
            <w:r w:rsidRPr="0031570B">
              <w:rPr>
                <w:sz w:val="12"/>
                <w:szCs w:val="12"/>
              </w:rPr>
              <w:t>послуги</w:t>
            </w:r>
            <w:r w:rsidRPr="0031570B">
              <w:rPr>
                <w:spacing w:val="-20"/>
                <w:sz w:val="12"/>
                <w:szCs w:val="12"/>
              </w:rPr>
              <w:t xml:space="preserve"> </w:t>
            </w:r>
            <w:r w:rsidRPr="0031570B">
              <w:rPr>
                <w:sz w:val="12"/>
                <w:szCs w:val="12"/>
              </w:rPr>
              <w:t>з</w:t>
            </w:r>
            <w:r w:rsidRPr="0031570B">
              <w:rPr>
                <w:spacing w:val="-20"/>
                <w:sz w:val="12"/>
                <w:szCs w:val="12"/>
              </w:rPr>
              <w:t xml:space="preserve"> </w:t>
            </w:r>
            <w:r w:rsidRPr="0031570B">
              <w:rPr>
                <w:sz w:val="12"/>
                <w:szCs w:val="12"/>
              </w:rPr>
              <w:t>розподілу</w:t>
            </w:r>
            <w:r w:rsidRPr="0031570B">
              <w:rPr>
                <w:spacing w:val="-19"/>
                <w:sz w:val="12"/>
                <w:szCs w:val="12"/>
              </w:rPr>
              <w:t xml:space="preserve"> </w:t>
            </w:r>
            <w:r w:rsidRPr="0031570B">
              <w:rPr>
                <w:sz w:val="12"/>
                <w:szCs w:val="12"/>
              </w:rPr>
              <w:t>електричної</w:t>
            </w:r>
            <w:r w:rsidRPr="0031570B">
              <w:rPr>
                <w:spacing w:val="-16"/>
                <w:sz w:val="12"/>
                <w:szCs w:val="12"/>
              </w:rPr>
              <w:t xml:space="preserve"> </w:t>
            </w:r>
            <w:r w:rsidRPr="0031570B">
              <w:rPr>
                <w:sz w:val="12"/>
                <w:szCs w:val="12"/>
              </w:rPr>
              <w:t>енергії</w:t>
            </w:r>
            <w:r w:rsidRPr="0031570B">
              <w:rPr>
                <w:spacing w:val="-12"/>
                <w:sz w:val="12"/>
                <w:szCs w:val="12"/>
              </w:rPr>
              <w:t xml:space="preserve"> </w:t>
            </w:r>
            <w:r w:rsidRPr="0031570B">
              <w:rPr>
                <w:sz w:val="12"/>
                <w:szCs w:val="12"/>
              </w:rPr>
              <w:t>безпосередньо</w:t>
            </w:r>
            <w:r w:rsidRPr="0031570B">
              <w:rPr>
                <w:spacing w:val="-52"/>
                <w:sz w:val="12"/>
                <w:szCs w:val="12"/>
              </w:rPr>
              <w:t xml:space="preserve"> </w:t>
            </w:r>
            <w:r w:rsidRPr="0031570B">
              <w:rPr>
                <w:sz w:val="12"/>
                <w:szCs w:val="12"/>
              </w:rPr>
              <w:t>Оператору</w:t>
            </w:r>
            <w:r w:rsidRPr="0031570B">
              <w:rPr>
                <w:spacing w:val="-1"/>
                <w:sz w:val="12"/>
                <w:szCs w:val="12"/>
              </w:rPr>
              <w:t xml:space="preserve"> </w:t>
            </w:r>
            <w:r w:rsidRPr="0031570B">
              <w:rPr>
                <w:sz w:val="12"/>
                <w:szCs w:val="12"/>
              </w:rPr>
              <w:t>системи</w:t>
            </w:r>
            <w:r w:rsidRPr="0031570B">
              <w:rPr>
                <w:spacing w:val="-3"/>
                <w:sz w:val="12"/>
                <w:szCs w:val="12"/>
              </w:rPr>
              <w:t xml:space="preserve"> </w:t>
            </w:r>
            <w:r w:rsidRPr="0031570B">
              <w:rPr>
                <w:sz w:val="12"/>
                <w:szCs w:val="12"/>
              </w:rPr>
              <w:t>розподілу.</w:t>
            </w:r>
          </w:p>
        </w:tc>
      </w:tr>
      <w:tr w:rsidR="0031570B" w:rsidRPr="0031570B" w14:paraId="0AA3B63B" w14:textId="77777777" w:rsidTr="00BC2F80">
        <w:trPr>
          <w:trHeight w:val="2214"/>
        </w:trPr>
        <w:tc>
          <w:tcPr>
            <w:tcW w:w="1524" w:type="dxa"/>
            <w:textDirection w:val="btLr"/>
          </w:tcPr>
          <w:p w14:paraId="2C65D2D2" w14:textId="77777777" w:rsidR="0031570B" w:rsidRPr="0031570B" w:rsidRDefault="0031570B" w:rsidP="00BC2F80">
            <w:pPr>
              <w:pStyle w:val="TableParagraph"/>
              <w:jc w:val="center"/>
              <w:rPr>
                <w:bCs/>
                <w:sz w:val="12"/>
                <w:szCs w:val="12"/>
              </w:rPr>
            </w:pPr>
          </w:p>
          <w:p w14:paraId="59558AAB" w14:textId="77777777" w:rsidR="0031570B" w:rsidRPr="0031570B" w:rsidRDefault="0031570B" w:rsidP="00BC2F80">
            <w:pPr>
              <w:pStyle w:val="TableParagraph"/>
              <w:spacing w:before="4"/>
              <w:jc w:val="center"/>
              <w:rPr>
                <w:bCs/>
                <w:sz w:val="12"/>
                <w:szCs w:val="12"/>
              </w:rPr>
            </w:pPr>
          </w:p>
          <w:p w14:paraId="41B5ADCB" w14:textId="77777777" w:rsidR="0031570B" w:rsidRPr="0031570B" w:rsidRDefault="0031570B" w:rsidP="00BC2F80">
            <w:pPr>
              <w:pStyle w:val="TableParagraph"/>
              <w:ind w:left="112"/>
              <w:jc w:val="center"/>
              <w:rPr>
                <w:bCs/>
                <w:sz w:val="12"/>
                <w:szCs w:val="12"/>
              </w:rPr>
            </w:pPr>
            <w:r w:rsidRPr="0031570B">
              <w:rPr>
                <w:bCs/>
                <w:sz w:val="12"/>
                <w:szCs w:val="12"/>
              </w:rPr>
              <w:t>Спосіб</w:t>
            </w:r>
            <w:r w:rsidRPr="0031570B">
              <w:rPr>
                <w:bCs/>
                <w:spacing w:val="-2"/>
                <w:sz w:val="12"/>
                <w:szCs w:val="12"/>
              </w:rPr>
              <w:t xml:space="preserve"> </w:t>
            </w:r>
            <w:r w:rsidRPr="0031570B">
              <w:rPr>
                <w:bCs/>
                <w:sz w:val="12"/>
                <w:szCs w:val="12"/>
              </w:rPr>
              <w:t>оплати</w:t>
            </w:r>
          </w:p>
        </w:tc>
        <w:tc>
          <w:tcPr>
            <w:tcW w:w="8693" w:type="dxa"/>
          </w:tcPr>
          <w:p w14:paraId="45D16D27" w14:textId="7AE456D5" w:rsidR="00AE7238" w:rsidRDefault="0031570B" w:rsidP="00837C9F">
            <w:pPr>
              <w:pStyle w:val="TableParagraph"/>
              <w:spacing w:before="181"/>
              <w:ind w:left="150" w:right="107" w:firstLine="55"/>
              <w:jc w:val="both"/>
              <w:rPr>
                <w:position w:val="2"/>
                <w:sz w:val="12"/>
                <w:szCs w:val="12"/>
              </w:rPr>
            </w:pPr>
            <w:r w:rsidRPr="0031570B">
              <w:rPr>
                <w:sz w:val="12"/>
                <w:szCs w:val="12"/>
              </w:rPr>
              <w:t>Споживач здійснює оплату за електроенергію до початку розрахункового періоду, в</w:t>
            </w:r>
            <w:r w:rsidRPr="0031570B">
              <w:rPr>
                <w:spacing w:val="1"/>
                <w:sz w:val="12"/>
                <w:szCs w:val="12"/>
              </w:rPr>
              <w:t xml:space="preserve"> </w:t>
            </w:r>
            <w:r w:rsidRPr="0031570B">
              <w:rPr>
                <w:position w:val="2"/>
                <w:sz w:val="12"/>
                <w:szCs w:val="12"/>
              </w:rPr>
              <w:t>місяці</w:t>
            </w:r>
            <w:r w:rsidRPr="0031570B">
              <w:rPr>
                <w:spacing w:val="-14"/>
                <w:position w:val="2"/>
                <w:sz w:val="12"/>
                <w:szCs w:val="12"/>
              </w:rPr>
              <w:t xml:space="preserve"> </w:t>
            </w:r>
            <w:r w:rsidRPr="0031570B">
              <w:rPr>
                <w:position w:val="2"/>
                <w:sz w:val="12"/>
                <w:szCs w:val="12"/>
              </w:rPr>
              <w:t>що</w:t>
            </w:r>
            <w:r w:rsidRPr="0031570B">
              <w:rPr>
                <w:spacing w:val="-14"/>
                <w:position w:val="2"/>
                <w:sz w:val="12"/>
                <w:szCs w:val="12"/>
              </w:rPr>
              <w:t xml:space="preserve"> </w:t>
            </w:r>
            <w:r w:rsidRPr="0031570B">
              <w:rPr>
                <w:position w:val="2"/>
                <w:sz w:val="12"/>
                <w:szCs w:val="12"/>
              </w:rPr>
              <w:t>передує</w:t>
            </w:r>
            <w:r w:rsidRPr="0031570B">
              <w:rPr>
                <w:spacing w:val="-14"/>
                <w:position w:val="2"/>
                <w:sz w:val="12"/>
                <w:szCs w:val="12"/>
              </w:rPr>
              <w:t xml:space="preserve"> </w:t>
            </w:r>
            <w:r w:rsidRPr="0031570B">
              <w:rPr>
                <w:position w:val="2"/>
                <w:sz w:val="12"/>
                <w:szCs w:val="12"/>
              </w:rPr>
              <w:t>розрахунковому,</w:t>
            </w:r>
            <w:r w:rsidRPr="0031570B">
              <w:rPr>
                <w:spacing w:val="-14"/>
                <w:position w:val="2"/>
                <w:sz w:val="12"/>
                <w:szCs w:val="12"/>
              </w:rPr>
              <w:t xml:space="preserve"> </w:t>
            </w:r>
            <w:r w:rsidRPr="0031570B">
              <w:rPr>
                <w:position w:val="2"/>
                <w:sz w:val="12"/>
                <w:szCs w:val="12"/>
              </w:rPr>
              <w:t>попереднім</w:t>
            </w:r>
            <w:r w:rsidRPr="0031570B">
              <w:rPr>
                <w:spacing w:val="-15"/>
                <w:position w:val="2"/>
                <w:sz w:val="12"/>
                <w:szCs w:val="12"/>
              </w:rPr>
              <w:t xml:space="preserve"> </w:t>
            </w:r>
            <w:r w:rsidRPr="0031570B">
              <w:rPr>
                <w:position w:val="2"/>
                <w:sz w:val="12"/>
                <w:szCs w:val="12"/>
              </w:rPr>
              <w:t>платежем</w:t>
            </w:r>
            <w:r w:rsidRPr="0031570B">
              <w:rPr>
                <w:spacing w:val="-17"/>
                <w:position w:val="2"/>
                <w:sz w:val="12"/>
                <w:szCs w:val="12"/>
              </w:rPr>
              <w:t xml:space="preserve"> </w:t>
            </w:r>
            <w:r w:rsidRPr="0031570B">
              <w:rPr>
                <w:position w:val="2"/>
                <w:sz w:val="12"/>
                <w:szCs w:val="12"/>
              </w:rPr>
              <w:t>(</w:t>
            </w:r>
            <w:r w:rsidRPr="0031570B">
              <w:rPr>
                <w:b/>
                <w:position w:val="2"/>
                <w:sz w:val="12"/>
                <w:szCs w:val="12"/>
              </w:rPr>
              <w:t>В</w:t>
            </w:r>
            <w:r w:rsidRPr="0031570B">
              <w:rPr>
                <w:b/>
                <w:sz w:val="12"/>
                <w:szCs w:val="12"/>
              </w:rPr>
              <w:t>п</w:t>
            </w:r>
            <w:r w:rsidRPr="0031570B">
              <w:rPr>
                <w:position w:val="2"/>
                <w:sz w:val="12"/>
                <w:szCs w:val="12"/>
              </w:rPr>
              <w:t>)</w:t>
            </w:r>
            <w:r w:rsidRPr="0031570B">
              <w:rPr>
                <w:spacing w:val="-13"/>
                <w:position w:val="2"/>
                <w:sz w:val="12"/>
                <w:szCs w:val="12"/>
              </w:rPr>
              <w:t xml:space="preserve"> </w:t>
            </w:r>
            <w:r w:rsidRPr="0031570B">
              <w:rPr>
                <w:position w:val="2"/>
                <w:sz w:val="12"/>
                <w:szCs w:val="12"/>
              </w:rPr>
              <w:t>100%</w:t>
            </w:r>
            <w:r w:rsidRPr="0031570B">
              <w:rPr>
                <w:spacing w:val="-14"/>
                <w:position w:val="2"/>
                <w:sz w:val="12"/>
                <w:szCs w:val="12"/>
              </w:rPr>
              <w:t xml:space="preserve"> </w:t>
            </w:r>
            <w:r w:rsidRPr="0031570B">
              <w:rPr>
                <w:position w:val="2"/>
                <w:sz w:val="12"/>
                <w:szCs w:val="12"/>
              </w:rPr>
              <w:t>від</w:t>
            </w:r>
            <w:r w:rsidRPr="0031570B">
              <w:rPr>
                <w:spacing w:val="-13"/>
                <w:position w:val="2"/>
                <w:sz w:val="12"/>
                <w:szCs w:val="12"/>
              </w:rPr>
              <w:t xml:space="preserve"> </w:t>
            </w:r>
            <w:r w:rsidRPr="0031570B">
              <w:rPr>
                <w:position w:val="2"/>
                <w:sz w:val="12"/>
                <w:szCs w:val="12"/>
              </w:rPr>
              <w:t>загальної</w:t>
            </w:r>
            <w:r w:rsidRPr="0031570B">
              <w:rPr>
                <w:spacing w:val="-14"/>
                <w:position w:val="2"/>
                <w:sz w:val="12"/>
                <w:szCs w:val="12"/>
              </w:rPr>
              <w:t xml:space="preserve"> </w:t>
            </w:r>
            <w:r w:rsidRPr="0031570B">
              <w:rPr>
                <w:position w:val="2"/>
                <w:sz w:val="12"/>
                <w:szCs w:val="12"/>
              </w:rPr>
              <w:t>вартості</w:t>
            </w:r>
            <w:r w:rsidRPr="0031570B">
              <w:rPr>
                <w:spacing w:val="-52"/>
                <w:position w:val="2"/>
                <w:sz w:val="12"/>
                <w:szCs w:val="12"/>
              </w:rPr>
              <w:t xml:space="preserve"> </w:t>
            </w:r>
            <w:r w:rsidRPr="0031570B">
              <w:rPr>
                <w:position w:val="2"/>
                <w:sz w:val="12"/>
                <w:szCs w:val="12"/>
              </w:rPr>
              <w:t>заявленого в Повідомленні планованого обсягу споживання електричної енергії (</w:t>
            </w:r>
            <w:r w:rsidRPr="0031570B">
              <w:rPr>
                <w:b/>
                <w:position w:val="2"/>
                <w:sz w:val="12"/>
                <w:szCs w:val="12"/>
              </w:rPr>
              <w:t>V</w:t>
            </w:r>
            <w:r w:rsidRPr="0031570B">
              <w:rPr>
                <w:b/>
                <w:sz w:val="12"/>
                <w:szCs w:val="12"/>
              </w:rPr>
              <w:t>п</w:t>
            </w:r>
            <w:r w:rsidRPr="0031570B">
              <w:rPr>
                <w:position w:val="2"/>
                <w:sz w:val="12"/>
                <w:szCs w:val="12"/>
              </w:rPr>
              <w:t>),</w:t>
            </w:r>
            <w:r w:rsidRPr="0031570B">
              <w:rPr>
                <w:spacing w:val="1"/>
                <w:position w:val="2"/>
                <w:sz w:val="12"/>
                <w:szCs w:val="12"/>
              </w:rPr>
              <w:t xml:space="preserve"> </w:t>
            </w:r>
            <w:r w:rsidRPr="0031570B">
              <w:rPr>
                <w:sz w:val="12"/>
                <w:szCs w:val="12"/>
              </w:rPr>
              <w:t>виходячи з фіксованої ціни та тарифу на послуги з</w:t>
            </w:r>
            <w:r w:rsidRPr="0031570B">
              <w:rPr>
                <w:spacing w:val="1"/>
                <w:sz w:val="12"/>
                <w:szCs w:val="12"/>
              </w:rPr>
              <w:t xml:space="preserve"> </w:t>
            </w:r>
            <w:r w:rsidRPr="0031570B">
              <w:rPr>
                <w:sz w:val="12"/>
                <w:szCs w:val="12"/>
              </w:rPr>
              <w:t>передачі</w:t>
            </w:r>
            <w:r w:rsidRPr="0031570B">
              <w:rPr>
                <w:spacing w:val="1"/>
                <w:sz w:val="12"/>
                <w:szCs w:val="12"/>
              </w:rPr>
              <w:t xml:space="preserve"> </w:t>
            </w:r>
            <w:r w:rsidRPr="0031570B">
              <w:rPr>
                <w:sz w:val="12"/>
                <w:szCs w:val="12"/>
              </w:rPr>
              <w:t>електричної</w:t>
            </w:r>
            <w:r w:rsidRPr="0031570B">
              <w:rPr>
                <w:spacing w:val="1"/>
                <w:sz w:val="12"/>
                <w:szCs w:val="12"/>
              </w:rPr>
              <w:t xml:space="preserve"> </w:t>
            </w:r>
            <w:r w:rsidRPr="0031570B">
              <w:rPr>
                <w:sz w:val="12"/>
                <w:szCs w:val="12"/>
              </w:rPr>
              <w:t>енергії,</w:t>
            </w:r>
            <w:r w:rsidRPr="0031570B">
              <w:rPr>
                <w:spacing w:val="1"/>
                <w:sz w:val="12"/>
                <w:szCs w:val="12"/>
              </w:rPr>
              <w:t xml:space="preserve"> </w:t>
            </w:r>
            <w:r w:rsidRPr="0031570B">
              <w:rPr>
                <w:sz w:val="12"/>
                <w:szCs w:val="12"/>
              </w:rPr>
              <w:t>на</w:t>
            </w:r>
            <w:r w:rsidRPr="0031570B">
              <w:rPr>
                <w:spacing w:val="1"/>
                <w:sz w:val="12"/>
                <w:szCs w:val="12"/>
              </w:rPr>
              <w:t xml:space="preserve"> </w:t>
            </w:r>
            <w:r w:rsidRPr="0031570B">
              <w:rPr>
                <w:sz w:val="12"/>
                <w:szCs w:val="12"/>
              </w:rPr>
              <w:t xml:space="preserve">підставі </w:t>
            </w:r>
            <w:r w:rsidRPr="0002483B">
              <w:rPr>
                <w:sz w:val="12"/>
                <w:szCs w:val="12"/>
              </w:rPr>
              <w:t>рахунку Постачальника на попередню оплату або самостійно розрахованої (за</w:t>
            </w:r>
            <w:r w:rsidRPr="0002483B">
              <w:rPr>
                <w:spacing w:val="1"/>
                <w:sz w:val="12"/>
                <w:szCs w:val="12"/>
              </w:rPr>
              <w:t xml:space="preserve"> </w:t>
            </w:r>
            <w:r w:rsidRPr="0002483B">
              <w:rPr>
                <w:position w:val="2"/>
                <w:sz w:val="12"/>
                <w:szCs w:val="12"/>
              </w:rPr>
              <w:t>формулою</w:t>
            </w:r>
            <w:r w:rsidRPr="0002483B">
              <w:rPr>
                <w:spacing w:val="-3"/>
                <w:position w:val="2"/>
                <w:sz w:val="12"/>
                <w:szCs w:val="12"/>
              </w:rPr>
              <w:t xml:space="preserve"> </w:t>
            </w:r>
            <w:r w:rsidRPr="0002483B">
              <w:rPr>
                <w:b/>
                <w:position w:val="2"/>
                <w:sz w:val="12"/>
                <w:szCs w:val="12"/>
              </w:rPr>
              <w:t>В</w:t>
            </w:r>
            <w:r w:rsidRPr="0002483B">
              <w:rPr>
                <w:b/>
                <w:sz w:val="12"/>
                <w:szCs w:val="12"/>
              </w:rPr>
              <w:t>ф</w:t>
            </w:r>
            <w:r w:rsidRPr="0002483B">
              <w:rPr>
                <w:b/>
                <w:spacing w:val="13"/>
                <w:sz w:val="12"/>
                <w:szCs w:val="12"/>
              </w:rPr>
              <w:t xml:space="preserve"> </w:t>
            </w:r>
            <w:r w:rsidRPr="0002483B">
              <w:rPr>
                <w:b/>
                <w:position w:val="2"/>
                <w:sz w:val="12"/>
                <w:szCs w:val="12"/>
              </w:rPr>
              <w:t>=</w:t>
            </w:r>
            <w:r w:rsidRPr="0002483B">
              <w:rPr>
                <w:b/>
                <w:spacing w:val="-5"/>
                <w:position w:val="2"/>
                <w:sz w:val="12"/>
                <w:szCs w:val="12"/>
              </w:rPr>
              <w:t xml:space="preserve"> </w:t>
            </w:r>
            <w:r w:rsidRPr="0002483B">
              <w:rPr>
                <w:b/>
                <w:position w:val="2"/>
                <w:sz w:val="12"/>
                <w:szCs w:val="12"/>
              </w:rPr>
              <w:t>V</w:t>
            </w:r>
            <w:r w:rsidRPr="0002483B">
              <w:rPr>
                <w:b/>
                <w:sz w:val="12"/>
                <w:szCs w:val="12"/>
              </w:rPr>
              <w:t>ф</w:t>
            </w:r>
            <w:r w:rsidRPr="0002483B">
              <w:rPr>
                <w:b/>
                <w:spacing w:val="10"/>
                <w:sz w:val="12"/>
                <w:szCs w:val="12"/>
              </w:rPr>
              <w:t xml:space="preserve"> </w:t>
            </w:r>
            <w:r w:rsidRPr="0002483B">
              <w:rPr>
                <w:b/>
                <w:position w:val="2"/>
                <w:sz w:val="12"/>
                <w:szCs w:val="12"/>
              </w:rPr>
              <w:t>×</w:t>
            </w:r>
            <w:r w:rsidRPr="0002483B">
              <w:rPr>
                <w:b/>
                <w:spacing w:val="-3"/>
                <w:position w:val="2"/>
                <w:sz w:val="12"/>
                <w:szCs w:val="12"/>
              </w:rPr>
              <w:t xml:space="preserve"> </w:t>
            </w:r>
            <w:r w:rsidRPr="0002483B">
              <w:rPr>
                <w:b/>
                <w:position w:val="2"/>
                <w:sz w:val="12"/>
                <w:szCs w:val="12"/>
              </w:rPr>
              <w:t>(Ц</w:t>
            </w:r>
            <w:r w:rsidRPr="0002483B">
              <w:rPr>
                <w:b/>
                <w:spacing w:val="3"/>
                <w:position w:val="2"/>
                <w:sz w:val="12"/>
                <w:szCs w:val="12"/>
              </w:rPr>
              <w:t xml:space="preserve"> </w:t>
            </w:r>
            <w:r w:rsidRPr="0002483B">
              <w:rPr>
                <w:b/>
                <w:position w:val="2"/>
                <w:sz w:val="12"/>
                <w:szCs w:val="12"/>
              </w:rPr>
              <w:t>+</w:t>
            </w:r>
            <w:r w:rsidRPr="0002483B">
              <w:rPr>
                <w:b/>
                <w:spacing w:val="-5"/>
                <w:position w:val="2"/>
                <w:sz w:val="12"/>
                <w:szCs w:val="12"/>
              </w:rPr>
              <w:t xml:space="preserve"> </w:t>
            </w:r>
            <w:r w:rsidRPr="0002483B">
              <w:rPr>
                <w:b/>
                <w:position w:val="2"/>
                <w:sz w:val="12"/>
                <w:szCs w:val="12"/>
              </w:rPr>
              <w:t>Т</w:t>
            </w:r>
            <w:proofErr w:type="spellStart"/>
            <w:r w:rsidRPr="0002483B">
              <w:rPr>
                <w:b/>
                <w:sz w:val="12"/>
                <w:szCs w:val="12"/>
              </w:rPr>
              <w:t>осп</w:t>
            </w:r>
            <w:proofErr w:type="spellEnd"/>
            <w:r w:rsidRPr="0002483B">
              <w:rPr>
                <w:b/>
                <w:position w:val="2"/>
                <w:sz w:val="12"/>
                <w:szCs w:val="12"/>
              </w:rPr>
              <w:t>)</w:t>
            </w:r>
            <w:r w:rsidRPr="0002483B">
              <w:rPr>
                <w:position w:val="2"/>
                <w:sz w:val="12"/>
                <w:szCs w:val="12"/>
              </w:rPr>
              <w:t>,</w:t>
            </w:r>
            <w:r w:rsidRPr="0002483B">
              <w:rPr>
                <w:spacing w:val="1"/>
                <w:position w:val="2"/>
                <w:sz w:val="12"/>
                <w:szCs w:val="12"/>
              </w:rPr>
              <w:t xml:space="preserve"> </w:t>
            </w:r>
            <w:r w:rsidRPr="0002483B">
              <w:rPr>
                <w:position w:val="2"/>
                <w:sz w:val="12"/>
                <w:szCs w:val="12"/>
              </w:rPr>
              <w:t>грошовими</w:t>
            </w:r>
            <w:r w:rsidRPr="0002483B">
              <w:rPr>
                <w:spacing w:val="-2"/>
                <w:position w:val="2"/>
                <w:sz w:val="12"/>
                <w:szCs w:val="12"/>
              </w:rPr>
              <w:t xml:space="preserve"> </w:t>
            </w:r>
            <w:r w:rsidRPr="0002483B">
              <w:rPr>
                <w:position w:val="2"/>
                <w:sz w:val="12"/>
                <w:szCs w:val="12"/>
              </w:rPr>
              <w:t>коштами на</w:t>
            </w:r>
            <w:r w:rsidRPr="0002483B">
              <w:rPr>
                <w:spacing w:val="1"/>
                <w:position w:val="2"/>
                <w:sz w:val="12"/>
                <w:szCs w:val="12"/>
              </w:rPr>
              <w:t xml:space="preserve"> </w:t>
            </w:r>
            <w:r w:rsidRPr="0002483B">
              <w:rPr>
                <w:position w:val="2"/>
                <w:sz w:val="12"/>
                <w:szCs w:val="12"/>
              </w:rPr>
              <w:t>рахунок</w:t>
            </w:r>
            <w:r w:rsidRPr="0002483B">
              <w:rPr>
                <w:spacing w:val="-1"/>
                <w:position w:val="2"/>
                <w:sz w:val="12"/>
                <w:szCs w:val="12"/>
              </w:rPr>
              <w:t xml:space="preserve"> </w:t>
            </w:r>
            <w:r w:rsidRPr="0002483B">
              <w:rPr>
                <w:position w:val="2"/>
                <w:sz w:val="12"/>
                <w:szCs w:val="12"/>
              </w:rPr>
              <w:t>Постачальника.</w:t>
            </w:r>
            <w:r w:rsidR="00AE7238" w:rsidRPr="0002483B">
              <w:rPr>
                <w:position w:val="2"/>
                <w:sz w:val="12"/>
                <w:szCs w:val="12"/>
              </w:rPr>
              <w:t xml:space="preserve"> Неотримання </w:t>
            </w:r>
            <w:r w:rsidR="008F2541" w:rsidRPr="0002483B">
              <w:rPr>
                <w:position w:val="2"/>
                <w:sz w:val="12"/>
                <w:szCs w:val="12"/>
              </w:rPr>
              <w:t xml:space="preserve">Споживачем </w:t>
            </w:r>
            <w:r w:rsidR="00AE7238" w:rsidRPr="0002483B">
              <w:rPr>
                <w:position w:val="2"/>
                <w:sz w:val="12"/>
                <w:szCs w:val="12"/>
              </w:rPr>
              <w:t>рахунків не є підставою для несплати за електроенергію.</w:t>
            </w:r>
          </w:p>
          <w:p w14:paraId="31911100" w14:textId="77777777" w:rsidR="0031570B" w:rsidRPr="0031570B" w:rsidRDefault="0031570B" w:rsidP="00BC2F80">
            <w:pPr>
              <w:pStyle w:val="TableParagraph"/>
              <w:spacing w:line="252" w:lineRule="exact"/>
              <w:ind w:left="150" w:right="110"/>
              <w:jc w:val="both"/>
              <w:rPr>
                <w:sz w:val="12"/>
                <w:szCs w:val="12"/>
              </w:rPr>
            </w:pPr>
            <w:r w:rsidRPr="0031570B">
              <w:rPr>
                <w:sz w:val="12"/>
                <w:szCs w:val="12"/>
              </w:rPr>
              <w:t>Після</w:t>
            </w:r>
            <w:r w:rsidRPr="0031570B">
              <w:rPr>
                <w:spacing w:val="1"/>
                <w:sz w:val="12"/>
                <w:szCs w:val="12"/>
              </w:rPr>
              <w:t xml:space="preserve"> </w:t>
            </w:r>
            <w:r w:rsidRPr="0031570B">
              <w:rPr>
                <w:sz w:val="12"/>
                <w:szCs w:val="12"/>
              </w:rPr>
              <w:t>закінчення</w:t>
            </w:r>
            <w:r w:rsidRPr="0031570B">
              <w:rPr>
                <w:spacing w:val="1"/>
                <w:sz w:val="12"/>
                <w:szCs w:val="12"/>
              </w:rPr>
              <w:t xml:space="preserve"> </w:t>
            </w:r>
            <w:r w:rsidRPr="0031570B">
              <w:rPr>
                <w:sz w:val="12"/>
                <w:szCs w:val="12"/>
              </w:rPr>
              <w:t>розрахункового</w:t>
            </w:r>
            <w:r w:rsidRPr="0031570B">
              <w:rPr>
                <w:spacing w:val="1"/>
                <w:sz w:val="12"/>
                <w:szCs w:val="12"/>
              </w:rPr>
              <w:t xml:space="preserve"> </w:t>
            </w:r>
            <w:r w:rsidRPr="0031570B">
              <w:rPr>
                <w:sz w:val="12"/>
                <w:szCs w:val="12"/>
              </w:rPr>
              <w:t>періоду</w:t>
            </w:r>
            <w:r w:rsidRPr="0031570B">
              <w:rPr>
                <w:spacing w:val="1"/>
                <w:sz w:val="12"/>
                <w:szCs w:val="12"/>
              </w:rPr>
              <w:t xml:space="preserve"> </w:t>
            </w:r>
            <w:r w:rsidRPr="0031570B">
              <w:rPr>
                <w:sz w:val="12"/>
                <w:szCs w:val="12"/>
              </w:rPr>
              <w:t>остаточний</w:t>
            </w:r>
            <w:r w:rsidRPr="0031570B">
              <w:rPr>
                <w:spacing w:val="1"/>
                <w:sz w:val="12"/>
                <w:szCs w:val="12"/>
              </w:rPr>
              <w:t xml:space="preserve"> </w:t>
            </w:r>
            <w:r w:rsidRPr="0031570B">
              <w:rPr>
                <w:sz w:val="12"/>
                <w:szCs w:val="12"/>
              </w:rPr>
              <w:t>розрахунок</w:t>
            </w:r>
            <w:r w:rsidRPr="0031570B">
              <w:rPr>
                <w:spacing w:val="1"/>
                <w:sz w:val="12"/>
                <w:szCs w:val="12"/>
              </w:rPr>
              <w:t xml:space="preserve"> </w:t>
            </w:r>
            <w:r w:rsidRPr="0031570B">
              <w:rPr>
                <w:sz w:val="12"/>
                <w:szCs w:val="12"/>
              </w:rPr>
              <w:t>(перерахунок)</w:t>
            </w:r>
            <w:r w:rsidRPr="0031570B">
              <w:rPr>
                <w:spacing w:val="1"/>
                <w:sz w:val="12"/>
                <w:szCs w:val="12"/>
              </w:rPr>
              <w:t xml:space="preserve"> </w:t>
            </w:r>
            <w:r w:rsidRPr="0031570B">
              <w:rPr>
                <w:sz w:val="12"/>
                <w:szCs w:val="12"/>
              </w:rPr>
              <w:t>здійснюється</w:t>
            </w:r>
            <w:r w:rsidRPr="0031570B">
              <w:rPr>
                <w:spacing w:val="35"/>
                <w:sz w:val="12"/>
                <w:szCs w:val="12"/>
              </w:rPr>
              <w:t xml:space="preserve"> </w:t>
            </w:r>
            <w:r w:rsidRPr="0031570B">
              <w:rPr>
                <w:sz w:val="12"/>
                <w:szCs w:val="12"/>
              </w:rPr>
              <w:t>за</w:t>
            </w:r>
            <w:r w:rsidRPr="0031570B">
              <w:rPr>
                <w:spacing w:val="34"/>
                <w:sz w:val="12"/>
                <w:szCs w:val="12"/>
              </w:rPr>
              <w:t xml:space="preserve"> </w:t>
            </w:r>
            <w:r w:rsidRPr="0031570B">
              <w:rPr>
                <w:sz w:val="12"/>
                <w:szCs w:val="12"/>
              </w:rPr>
              <w:t>фактичним</w:t>
            </w:r>
            <w:r w:rsidRPr="0031570B">
              <w:rPr>
                <w:spacing w:val="36"/>
                <w:sz w:val="12"/>
                <w:szCs w:val="12"/>
              </w:rPr>
              <w:t xml:space="preserve"> </w:t>
            </w:r>
            <w:r w:rsidRPr="0031570B">
              <w:rPr>
                <w:sz w:val="12"/>
                <w:szCs w:val="12"/>
              </w:rPr>
              <w:t>обсягом</w:t>
            </w:r>
            <w:r w:rsidRPr="0031570B">
              <w:rPr>
                <w:spacing w:val="37"/>
                <w:sz w:val="12"/>
                <w:szCs w:val="12"/>
              </w:rPr>
              <w:t xml:space="preserve"> </w:t>
            </w:r>
            <w:r w:rsidRPr="0031570B">
              <w:rPr>
                <w:sz w:val="12"/>
                <w:szCs w:val="12"/>
              </w:rPr>
              <w:t>споживання</w:t>
            </w:r>
            <w:r w:rsidRPr="0031570B">
              <w:rPr>
                <w:spacing w:val="35"/>
                <w:sz w:val="12"/>
                <w:szCs w:val="12"/>
              </w:rPr>
              <w:t xml:space="preserve"> </w:t>
            </w:r>
            <w:r w:rsidRPr="0031570B">
              <w:rPr>
                <w:sz w:val="12"/>
                <w:szCs w:val="12"/>
              </w:rPr>
              <w:t>електричної</w:t>
            </w:r>
            <w:r w:rsidRPr="0031570B">
              <w:rPr>
                <w:spacing w:val="37"/>
                <w:sz w:val="12"/>
                <w:szCs w:val="12"/>
              </w:rPr>
              <w:t xml:space="preserve"> </w:t>
            </w:r>
            <w:r w:rsidRPr="0031570B">
              <w:rPr>
                <w:sz w:val="12"/>
                <w:szCs w:val="12"/>
              </w:rPr>
              <w:t>енергії</w:t>
            </w:r>
            <w:r w:rsidRPr="0031570B">
              <w:rPr>
                <w:spacing w:val="38"/>
                <w:sz w:val="12"/>
                <w:szCs w:val="12"/>
              </w:rPr>
              <w:t xml:space="preserve"> </w:t>
            </w:r>
            <w:r w:rsidRPr="0031570B">
              <w:rPr>
                <w:sz w:val="12"/>
                <w:szCs w:val="12"/>
              </w:rPr>
              <w:t>з</w:t>
            </w:r>
            <w:r w:rsidRPr="0031570B">
              <w:rPr>
                <w:spacing w:val="35"/>
                <w:sz w:val="12"/>
                <w:szCs w:val="12"/>
              </w:rPr>
              <w:t xml:space="preserve"> </w:t>
            </w:r>
            <w:r w:rsidRPr="0031570B">
              <w:rPr>
                <w:sz w:val="12"/>
                <w:szCs w:val="12"/>
              </w:rPr>
              <w:t>використанням фактичної</w:t>
            </w:r>
            <w:r w:rsidRPr="0031570B">
              <w:rPr>
                <w:spacing w:val="17"/>
                <w:sz w:val="12"/>
                <w:szCs w:val="12"/>
              </w:rPr>
              <w:t xml:space="preserve"> </w:t>
            </w:r>
            <w:r w:rsidRPr="0031570B">
              <w:rPr>
                <w:sz w:val="12"/>
                <w:szCs w:val="12"/>
              </w:rPr>
              <w:t>закупівельної</w:t>
            </w:r>
            <w:r w:rsidRPr="0031570B">
              <w:rPr>
                <w:spacing w:val="15"/>
                <w:sz w:val="12"/>
                <w:szCs w:val="12"/>
              </w:rPr>
              <w:t xml:space="preserve"> </w:t>
            </w:r>
            <w:r w:rsidRPr="0031570B">
              <w:rPr>
                <w:sz w:val="12"/>
                <w:szCs w:val="12"/>
              </w:rPr>
              <w:t>вартості</w:t>
            </w:r>
            <w:r w:rsidRPr="0031570B">
              <w:rPr>
                <w:spacing w:val="18"/>
                <w:sz w:val="12"/>
                <w:szCs w:val="12"/>
              </w:rPr>
              <w:t xml:space="preserve"> </w:t>
            </w:r>
            <w:r w:rsidRPr="0031570B">
              <w:rPr>
                <w:sz w:val="12"/>
                <w:szCs w:val="12"/>
              </w:rPr>
              <w:t>електричної</w:t>
            </w:r>
            <w:r w:rsidRPr="0031570B">
              <w:rPr>
                <w:spacing w:val="17"/>
                <w:sz w:val="12"/>
                <w:szCs w:val="12"/>
              </w:rPr>
              <w:t xml:space="preserve"> </w:t>
            </w:r>
            <w:r w:rsidRPr="0031570B">
              <w:rPr>
                <w:sz w:val="12"/>
                <w:szCs w:val="12"/>
              </w:rPr>
              <w:t>енергії,</w:t>
            </w:r>
            <w:r w:rsidRPr="0031570B">
              <w:rPr>
                <w:spacing w:val="17"/>
                <w:sz w:val="12"/>
                <w:szCs w:val="12"/>
              </w:rPr>
              <w:t xml:space="preserve"> </w:t>
            </w:r>
            <w:r w:rsidRPr="0031570B">
              <w:rPr>
                <w:sz w:val="12"/>
                <w:szCs w:val="12"/>
              </w:rPr>
              <w:t>що</w:t>
            </w:r>
            <w:r w:rsidRPr="0031570B">
              <w:rPr>
                <w:spacing w:val="16"/>
                <w:sz w:val="12"/>
                <w:szCs w:val="12"/>
              </w:rPr>
              <w:t xml:space="preserve"> </w:t>
            </w:r>
            <w:r w:rsidRPr="0031570B">
              <w:rPr>
                <w:sz w:val="12"/>
                <w:szCs w:val="12"/>
              </w:rPr>
              <w:t>закуплена</w:t>
            </w:r>
            <w:r w:rsidRPr="0031570B">
              <w:rPr>
                <w:spacing w:val="17"/>
                <w:sz w:val="12"/>
                <w:szCs w:val="12"/>
              </w:rPr>
              <w:t xml:space="preserve"> </w:t>
            </w:r>
            <w:r w:rsidRPr="0031570B">
              <w:rPr>
                <w:sz w:val="12"/>
                <w:szCs w:val="12"/>
              </w:rPr>
              <w:t>Постачальником</w:t>
            </w:r>
            <w:r w:rsidRPr="0031570B">
              <w:rPr>
                <w:spacing w:val="15"/>
                <w:sz w:val="12"/>
                <w:szCs w:val="12"/>
              </w:rPr>
              <w:t xml:space="preserve"> </w:t>
            </w:r>
            <w:r w:rsidRPr="0031570B">
              <w:rPr>
                <w:sz w:val="12"/>
                <w:szCs w:val="12"/>
              </w:rPr>
              <w:t>за</w:t>
            </w:r>
            <w:r w:rsidRPr="0031570B">
              <w:rPr>
                <w:spacing w:val="-52"/>
                <w:sz w:val="12"/>
                <w:szCs w:val="12"/>
              </w:rPr>
              <w:t xml:space="preserve"> </w:t>
            </w:r>
            <w:r w:rsidRPr="0031570B">
              <w:rPr>
                <w:sz w:val="12"/>
                <w:szCs w:val="12"/>
              </w:rPr>
              <w:t>результатами</w:t>
            </w:r>
            <w:r w:rsidRPr="0031570B">
              <w:rPr>
                <w:spacing w:val="-4"/>
                <w:sz w:val="12"/>
                <w:szCs w:val="12"/>
              </w:rPr>
              <w:t xml:space="preserve"> </w:t>
            </w:r>
            <w:r w:rsidRPr="0031570B">
              <w:rPr>
                <w:sz w:val="12"/>
                <w:szCs w:val="12"/>
              </w:rPr>
              <w:t>розрахункового</w:t>
            </w:r>
            <w:r w:rsidRPr="0031570B">
              <w:rPr>
                <w:spacing w:val="-3"/>
                <w:sz w:val="12"/>
                <w:szCs w:val="12"/>
              </w:rPr>
              <w:t xml:space="preserve"> </w:t>
            </w:r>
            <w:r w:rsidRPr="0031570B">
              <w:rPr>
                <w:sz w:val="12"/>
                <w:szCs w:val="12"/>
              </w:rPr>
              <w:t>періоду.</w:t>
            </w:r>
          </w:p>
          <w:p w14:paraId="254607BD" w14:textId="77777777" w:rsidR="0031570B" w:rsidRPr="0031570B" w:rsidRDefault="0031570B" w:rsidP="00BC2F80">
            <w:pPr>
              <w:pStyle w:val="TableParagraph"/>
              <w:spacing w:line="252" w:lineRule="exact"/>
              <w:ind w:left="150" w:right="110"/>
              <w:jc w:val="both"/>
              <w:rPr>
                <w:sz w:val="12"/>
                <w:szCs w:val="12"/>
              </w:rPr>
            </w:pPr>
          </w:p>
        </w:tc>
      </w:tr>
      <w:tr w:rsidR="0031570B" w:rsidRPr="0031570B" w14:paraId="1F23F5AD" w14:textId="77777777" w:rsidTr="0031570B">
        <w:trPr>
          <w:trHeight w:val="2113"/>
        </w:trPr>
        <w:tc>
          <w:tcPr>
            <w:tcW w:w="1524" w:type="dxa"/>
            <w:textDirection w:val="btLr"/>
          </w:tcPr>
          <w:p w14:paraId="45929D5F" w14:textId="77777777" w:rsidR="0031570B" w:rsidRPr="0031570B" w:rsidRDefault="0031570B" w:rsidP="00BC2F80">
            <w:pPr>
              <w:pStyle w:val="TableParagraph"/>
              <w:jc w:val="center"/>
              <w:rPr>
                <w:bCs/>
                <w:sz w:val="12"/>
                <w:szCs w:val="12"/>
              </w:rPr>
            </w:pPr>
          </w:p>
          <w:p w14:paraId="24AC183C" w14:textId="77777777" w:rsidR="0031570B" w:rsidRPr="0031570B" w:rsidRDefault="0031570B" w:rsidP="00BC2F80">
            <w:pPr>
              <w:pStyle w:val="TableParagraph"/>
              <w:spacing w:before="4"/>
              <w:jc w:val="center"/>
              <w:rPr>
                <w:bCs/>
                <w:sz w:val="12"/>
                <w:szCs w:val="12"/>
              </w:rPr>
            </w:pPr>
          </w:p>
          <w:p w14:paraId="792A7DA6" w14:textId="77777777" w:rsidR="0031570B" w:rsidRPr="0031570B" w:rsidRDefault="0031570B" w:rsidP="00BC2F80">
            <w:pPr>
              <w:pStyle w:val="TableParagraph"/>
              <w:spacing w:line="244" w:lineRule="auto"/>
              <w:ind w:left="1055" w:right="379" w:hanging="507"/>
              <w:jc w:val="center"/>
              <w:rPr>
                <w:bCs/>
                <w:sz w:val="12"/>
                <w:szCs w:val="12"/>
              </w:rPr>
            </w:pPr>
            <w:r w:rsidRPr="0031570B">
              <w:rPr>
                <w:bCs/>
                <w:sz w:val="12"/>
                <w:szCs w:val="12"/>
              </w:rPr>
              <w:t>Розмір пені та/або</w:t>
            </w:r>
            <w:r w:rsidRPr="0031570B">
              <w:rPr>
                <w:bCs/>
                <w:spacing w:val="-52"/>
                <w:sz w:val="12"/>
                <w:szCs w:val="12"/>
              </w:rPr>
              <w:t xml:space="preserve"> </w:t>
            </w:r>
            <w:r w:rsidRPr="0031570B">
              <w:rPr>
                <w:bCs/>
                <w:sz w:val="12"/>
                <w:szCs w:val="12"/>
              </w:rPr>
              <w:t>штрафу</w:t>
            </w:r>
          </w:p>
        </w:tc>
        <w:tc>
          <w:tcPr>
            <w:tcW w:w="8693" w:type="dxa"/>
          </w:tcPr>
          <w:p w14:paraId="6E2350EC" w14:textId="77777777" w:rsidR="0031570B" w:rsidRPr="0031570B" w:rsidRDefault="0031570B" w:rsidP="00BC2F80">
            <w:pPr>
              <w:tabs>
                <w:tab w:val="left" w:pos="266"/>
                <w:tab w:val="left" w:pos="851"/>
              </w:tabs>
              <w:ind w:left="132" w:right="132"/>
              <w:jc w:val="both"/>
              <w:rPr>
                <w:sz w:val="12"/>
                <w:szCs w:val="12"/>
              </w:rPr>
            </w:pPr>
          </w:p>
          <w:p w14:paraId="5BE4653E" w14:textId="77777777" w:rsidR="0031570B" w:rsidRPr="0031570B" w:rsidRDefault="0031570B" w:rsidP="00BC2F80">
            <w:pPr>
              <w:tabs>
                <w:tab w:val="left" w:pos="266"/>
                <w:tab w:val="left" w:pos="851"/>
              </w:tabs>
              <w:ind w:left="132" w:right="132"/>
              <w:jc w:val="both"/>
              <w:rPr>
                <w:b/>
                <w:sz w:val="12"/>
                <w:szCs w:val="12"/>
              </w:rPr>
            </w:pPr>
            <w:r w:rsidRPr="0031570B">
              <w:rPr>
                <w:sz w:val="12"/>
                <w:szCs w:val="12"/>
              </w:rPr>
              <w:t>У разі несвоєчасної оплати</w:t>
            </w:r>
            <w:r w:rsidRPr="0031570B">
              <w:rPr>
                <w:b/>
                <w:sz w:val="12"/>
                <w:szCs w:val="12"/>
              </w:rPr>
              <w:t xml:space="preserve"> </w:t>
            </w:r>
            <w:r w:rsidRPr="0031570B">
              <w:rPr>
                <w:sz w:val="12"/>
                <w:szCs w:val="12"/>
              </w:rPr>
              <w:t>обумовлених даним Додатком платежів, Постачальник електричної енергії проводить Споживачу нарахування за весь час прострочення:</w:t>
            </w:r>
          </w:p>
          <w:p w14:paraId="640CF0EF" w14:textId="77777777" w:rsidR="0031570B" w:rsidRPr="0031570B" w:rsidRDefault="0031570B" w:rsidP="00BC2F80">
            <w:pPr>
              <w:tabs>
                <w:tab w:val="left" w:pos="0"/>
              </w:tabs>
              <w:ind w:left="132" w:right="132"/>
              <w:jc w:val="both"/>
              <w:rPr>
                <w:sz w:val="12"/>
                <w:szCs w:val="12"/>
              </w:rPr>
            </w:pPr>
            <w:r w:rsidRPr="0031570B">
              <w:rPr>
                <w:sz w:val="12"/>
                <w:szCs w:val="12"/>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5F83F2DD" w14:textId="77777777" w:rsidR="0031570B" w:rsidRPr="0031570B" w:rsidRDefault="0031570B" w:rsidP="00BC2F80">
            <w:pPr>
              <w:tabs>
                <w:tab w:val="left" w:pos="0"/>
                <w:tab w:val="left" w:pos="860"/>
              </w:tabs>
              <w:ind w:left="132" w:right="132"/>
              <w:jc w:val="both"/>
              <w:rPr>
                <w:sz w:val="12"/>
                <w:szCs w:val="12"/>
              </w:rPr>
            </w:pPr>
            <w:r w:rsidRPr="0031570B">
              <w:rPr>
                <w:sz w:val="12"/>
                <w:szCs w:val="12"/>
              </w:rPr>
              <w:t>3% річних від простроченої суми.</w:t>
            </w:r>
          </w:p>
          <w:p w14:paraId="6408F3A8" w14:textId="77777777" w:rsidR="0031570B" w:rsidRPr="0031570B" w:rsidRDefault="0031570B" w:rsidP="00BC2F80">
            <w:pPr>
              <w:tabs>
                <w:tab w:val="left" w:pos="0"/>
              </w:tabs>
              <w:ind w:left="132" w:right="132"/>
              <w:jc w:val="both"/>
              <w:rPr>
                <w:sz w:val="12"/>
                <w:szCs w:val="12"/>
              </w:rPr>
            </w:pPr>
            <w:r w:rsidRPr="0031570B">
              <w:rPr>
                <w:sz w:val="12"/>
                <w:szCs w:val="12"/>
              </w:rPr>
              <w:t xml:space="preserve">При цьому сума боргу повинна бути сплачена Споживачем з урахуванням встановленого індексу інфляції. </w:t>
            </w:r>
          </w:p>
          <w:p w14:paraId="46785909" w14:textId="77777777" w:rsidR="0031570B" w:rsidRPr="0031570B" w:rsidRDefault="0031570B" w:rsidP="00BC2F80">
            <w:pPr>
              <w:tabs>
                <w:tab w:val="left" w:pos="0"/>
              </w:tabs>
              <w:ind w:left="132" w:right="132"/>
              <w:jc w:val="both"/>
              <w:rPr>
                <w:sz w:val="12"/>
                <w:szCs w:val="12"/>
              </w:rPr>
            </w:pPr>
            <w:r w:rsidRPr="0031570B">
              <w:rPr>
                <w:sz w:val="12"/>
                <w:szCs w:val="12"/>
              </w:rPr>
              <w:t>У разі прострочення оплати на понад 30 (тридцять) календарних днів Споживач додатково сплачує штраф 10 % від суми боргу</w:t>
            </w:r>
          </w:p>
          <w:p w14:paraId="11FC826B" w14:textId="77777777" w:rsidR="0031570B" w:rsidRPr="0031570B" w:rsidRDefault="0031570B" w:rsidP="00BC2F80">
            <w:pPr>
              <w:tabs>
                <w:tab w:val="left" w:pos="0"/>
              </w:tabs>
              <w:ind w:left="132" w:right="132"/>
              <w:jc w:val="both"/>
              <w:rPr>
                <w:sz w:val="12"/>
                <w:szCs w:val="12"/>
              </w:rPr>
            </w:pPr>
            <w:r w:rsidRPr="0031570B">
              <w:rPr>
                <w:sz w:val="12"/>
                <w:szCs w:val="12"/>
              </w:rP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tc>
      </w:tr>
      <w:tr w:rsidR="0031570B" w:rsidRPr="0031570B" w14:paraId="4E28159A" w14:textId="77777777" w:rsidTr="00BC2F80">
        <w:trPr>
          <w:trHeight w:val="1488"/>
        </w:trPr>
        <w:tc>
          <w:tcPr>
            <w:tcW w:w="1524" w:type="dxa"/>
            <w:tcBorders>
              <w:bottom w:val="single" w:sz="6" w:space="0" w:color="000000"/>
            </w:tcBorders>
            <w:textDirection w:val="btLr"/>
          </w:tcPr>
          <w:p w14:paraId="4194A72B" w14:textId="77777777" w:rsidR="0031570B" w:rsidRPr="0031570B" w:rsidRDefault="0031570B" w:rsidP="00BC2F80">
            <w:pPr>
              <w:pStyle w:val="TableParagraph"/>
              <w:spacing w:before="7"/>
              <w:jc w:val="center"/>
              <w:rPr>
                <w:bCs/>
                <w:sz w:val="12"/>
                <w:szCs w:val="12"/>
              </w:rPr>
            </w:pPr>
          </w:p>
          <w:p w14:paraId="7EDDF4BC" w14:textId="77777777" w:rsidR="0031570B" w:rsidRPr="0031570B" w:rsidRDefault="0031570B" w:rsidP="00BC2F80">
            <w:pPr>
              <w:pStyle w:val="TableParagraph"/>
              <w:spacing w:line="304" w:lineRule="auto"/>
              <w:ind w:left="208" w:right="209" w:hanging="2"/>
              <w:jc w:val="center"/>
              <w:rPr>
                <w:bCs/>
                <w:sz w:val="12"/>
                <w:szCs w:val="12"/>
              </w:rPr>
            </w:pPr>
            <w:r w:rsidRPr="0031570B">
              <w:rPr>
                <w:bCs/>
                <w:sz w:val="12"/>
                <w:szCs w:val="12"/>
              </w:rPr>
              <w:t>Порядок</w:t>
            </w:r>
            <w:r w:rsidRPr="0031570B">
              <w:rPr>
                <w:bCs/>
                <w:spacing w:val="1"/>
                <w:sz w:val="12"/>
                <w:szCs w:val="12"/>
              </w:rPr>
              <w:t xml:space="preserve"> </w:t>
            </w:r>
            <w:r w:rsidRPr="0031570B">
              <w:rPr>
                <w:bCs/>
                <w:sz w:val="12"/>
                <w:szCs w:val="12"/>
              </w:rPr>
              <w:t>звіряння</w:t>
            </w:r>
            <w:r w:rsidRPr="0031570B">
              <w:rPr>
                <w:bCs/>
                <w:spacing w:val="1"/>
                <w:sz w:val="12"/>
                <w:szCs w:val="12"/>
              </w:rPr>
              <w:t xml:space="preserve"> </w:t>
            </w:r>
            <w:r w:rsidRPr="0031570B">
              <w:rPr>
                <w:bCs/>
                <w:sz w:val="12"/>
                <w:szCs w:val="12"/>
              </w:rPr>
              <w:t>фактичного</w:t>
            </w:r>
          </w:p>
          <w:p w14:paraId="2402C184" w14:textId="77777777" w:rsidR="0031570B" w:rsidRPr="0031570B" w:rsidRDefault="0031570B" w:rsidP="00BC2F80">
            <w:pPr>
              <w:pStyle w:val="TableParagraph"/>
              <w:spacing w:before="1"/>
              <w:ind w:left="464" w:right="466"/>
              <w:jc w:val="center"/>
              <w:rPr>
                <w:bCs/>
                <w:sz w:val="12"/>
                <w:szCs w:val="12"/>
              </w:rPr>
            </w:pPr>
            <w:r w:rsidRPr="0031570B">
              <w:rPr>
                <w:bCs/>
                <w:sz w:val="12"/>
                <w:szCs w:val="12"/>
              </w:rPr>
              <w:t>обсягу</w:t>
            </w:r>
          </w:p>
        </w:tc>
        <w:tc>
          <w:tcPr>
            <w:tcW w:w="8693" w:type="dxa"/>
            <w:tcBorders>
              <w:bottom w:val="single" w:sz="6" w:space="0" w:color="000000"/>
            </w:tcBorders>
          </w:tcPr>
          <w:p w14:paraId="18C6AA1D" w14:textId="77777777" w:rsidR="0031570B" w:rsidRPr="0031570B" w:rsidRDefault="0031570B" w:rsidP="00BC2F80">
            <w:pPr>
              <w:pStyle w:val="TableParagraph"/>
              <w:rPr>
                <w:b/>
                <w:sz w:val="12"/>
                <w:szCs w:val="12"/>
              </w:rPr>
            </w:pPr>
          </w:p>
          <w:p w14:paraId="1878E71D" w14:textId="77777777" w:rsidR="0031570B" w:rsidRPr="0031570B" w:rsidRDefault="0031570B" w:rsidP="00BC2F80">
            <w:pPr>
              <w:pStyle w:val="TableParagraph"/>
              <w:ind w:left="150"/>
              <w:rPr>
                <w:sz w:val="12"/>
                <w:szCs w:val="12"/>
              </w:rPr>
            </w:pPr>
          </w:p>
          <w:p w14:paraId="71470F6F" w14:textId="77777777" w:rsidR="0031570B" w:rsidRPr="0031570B" w:rsidRDefault="0031570B" w:rsidP="00BC2F80">
            <w:pPr>
              <w:pStyle w:val="TableParagraph"/>
              <w:ind w:left="150"/>
              <w:rPr>
                <w:sz w:val="12"/>
                <w:szCs w:val="12"/>
              </w:rPr>
            </w:pPr>
            <w:r w:rsidRPr="0031570B">
              <w:rPr>
                <w:sz w:val="12"/>
                <w:szCs w:val="12"/>
              </w:rPr>
              <w:t>Проводиться</w:t>
            </w:r>
            <w:r w:rsidRPr="0031570B">
              <w:rPr>
                <w:spacing w:val="-3"/>
                <w:sz w:val="12"/>
                <w:szCs w:val="12"/>
              </w:rPr>
              <w:t xml:space="preserve"> </w:t>
            </w:r>
            <w:r w:rsidRPr="0031570B">
              <w:rPr>
                <w:sz w:val="12"/>
                <w:szCs w:val="12"/>
              </w:rPr>
              <w:t>в</w:t>
            </w:r>
            <w:r w:rsidRPr="0031570B">
              <w:rPr>
                <w:spacing w:val="-2"/>
                <w:sz w:val="12"/>
                <w:szCs w:val="12"/>
              </w:rPr>
              <w:t xml:space="preserve"> </w:t>
            </w:r>
            <w:r w:rsidRPr="0031570B">
              <w:rPr>
                <w:sz w:val="12"/>
                <w:szCs w:val="12"/>
              </w:rPr>
              <w:t>перший</w:t>
            </w:r>
            <w:r w:rsidRPr="0031570B">
              <w:rPr>
                <w:spacing w:val="-2"/>
                <w:sz w:val="12"/>
                <w:szCs w:val="12"/>
              </w:rPr>
              <w:t xml:space="preserve"> </w:t>
            </w:r>
            <w:r w:rsidRPr="0031570B">
              <w:rPr>
                <w:sz w:val="12"/>
                <w:szCs w:val="12"/>
              </w:rPr>
              <w:t>робочий</w:t>
            </w:r>
            <w:r w:rsidRPr="0031570B">
              <w:rPr>
                <w:spacing w:val="-2"/>
                <w:sz w:val="12"/>
                <w:szCs w:val="12"/>
              </w:rPr>
              <w:t xml:space="preserve"> </w:t>
            </w:r>
            <w:r w:rsidRPr="0031570B">
              <w:rPr>
                <w:sz w:val="12"/>
                <w:szCs w:val="12"/>
              </w:rPr>
              <w:t>день</w:t>
            </w:r>
            <w:r w:rsidRPr="0031570B">
              <w:rPr>
                <w:spacing w:val="-1"/>
                <w:sz w:val="12"/>
                <w:szCs w:val="12"/>
              </w:rPr>
              <w:t xml:space="preserve"> </w:t>
            </w:r>
            <w:r w:rsidRPr="0031570B">
              <w:rPr>
                <w:sz w:val="12"/>
                <w:szCs w:val="12"/>
              </w:rPr>
              <w:t>місяця,</w:t>
            </w:r>
            <w:r w:rsidRPr="0031570B">
              <w:rPr>
                <w:spacing w:val="-1"/>
                <w:sz w:val="12"/>
                <w:szCs w:val="12"/>
              </w:rPr>
              <w:t xml:space="preserve"> </w:t>
            </w:r>
            <w:r w:rsidRPr="0031570B">
              <w:rPr>
                <w:sz w:val="12"/>
                <w:szCs w:val="12"/>
              </w:rPr>
              <w:t>що</w:t>
            </w:r>
            <w:r w:rsidRPr="0031570B">
              <w:rPr>
                <w:spacing w:val="-4"/>
                <w:sz w:val="12"/>
                <w:szCs w:val="12"/>
              </w:rPr>
              <w:t xml:space="preserve"> </w:t>
            </w:r>
            <w:r w:rsidRPr="0031570B">
              <w:rPr>
                <w:sz w:val="12"/>
                <w:szCs w:val="12"/>
              </w:rPr>
              <w:t>слідує</w:t>
            </w:r>
            <w:r w:rsidRPr="0031570B">
              <w:rPr>
                <w:spacing w:val="-1"/>
                <w:sz w:val="12"/>
                <w:szCs w:val="12"/>
              </w:rPr>
              <w:t xml:space="preserve"> </w:t>
            </w:r>
            <w:r w:rsidRPr="0031570B">
              <w:rPr>
                <w:sz w:val="12"/>
                <w:szCs w:val="12"/>
              </w:rPr>
              <w:t>за</w:t>
            </w:r>
            <w:r w:rsidRPr="0031570B">
              <w:rPr>
                <w:spacing w:val="-3"/>
                <w:sz w:val="12"/>
                <w:szCs w:val="12"/>
              </w:rPr>
              <w:t xml:space="preserve"> </w:t>
            </w:r>
            <w:r w:rsidRPr="0031570B">
              <w:rPr>
                <w:sz w:val="12"/>
                <w:szCs w:val="12"/>
              </w:rPr>
              <w:t>розрахунковим</w:t>
            </w:r>
            <w:r w:rsidRPr="0031570B">
              <w:rPr>
                <w:spacing w:val="-2"/>
                <w:sz w:val="12"/>
                <w:szCs w:val="12"/>
              </w:rPr>
              <w:t xml:space="preserve"> </w:t>
            </w:r>
            <w:r w:rsidRPr="0031570B">
              <w:rPr>
                <w:sz w:val="12"/>
                <w:szCs w:val="12"/>
              </w:rPr>
              <w:t>місяцем</w:t>
            </w:r>
          </w:p>
        </w:tc>
      </w:tr>
      <w:tr w:rsidR="0031570B" w:rsidRPr="0031570B" w14:paraId="35FEFD8B" w14:textId="77777777" w:rsidTr="00BC2F80">
        <w:trPr>
          <w:trHeight w:val="1974"/>
        </w:trPr>
        <w:tc>
          <w:tcPr>
            <w:tcW w:w="1524" w:type="dxa"/>
            <w:tcBorders>
              <w:top w:val="single" w:sz="6" w:space="0" w:color="000000"/>
            </w:tcBorders>
            <w:textDirection w:val="btLr"/>
          </w:tcPr>
          <w:p w14:paraId="72D18D95" w14:textId="77777777" w:rsidR="0031570B" w:rsidRPr="0031570B" w:rsidRDefault="0031570B" w:rsidP="00BC2F80">
            <w:pPr>
              <w:pStyle w:val="TableParagraph"/>
              <w:jc w:val="center"/>
              <w:rPr>
                <w:bCs/>
                <w:sz w:val="12"/>
                <w:szCs w:val="12"/>
              </w:rPr>
            </w:pPr>
          </w:p>
          <w:p w14:paraId="6C3188C2" w14:textId="77777777" w:rsidR="0031570B" w:rsidRPr="0031570B" w:rsidRDefault="0031570B" w:rsidP="00BC2F80">
            <w:pPr>
              <w:pStyle w:val="TableParagraph"/>
              <w:spacing w:before="1" w:line="304" w:lineRule="auto"/>
              <w:ind w:left="194" w:right="192"/>
              <w:jc w:val="center"/>
              <w:rPr>
                <w:bCs/>
                <w:sz w:val="12"/>
                <w:szCs w:val="12"/>
              </w:rPr>
            </w:pPr>
            <w:r w:rsidRPr="0031570B">
              <w:rPr>
                <w:bCs/>
                <w:sz w:val="12"/>
                <w:szCs w:val="12"/>
              </w:rPr>
              <w:t>Термін надання рахунку за</w:t>
            </w:r>
            <w:r w:rsidRPr="0031570B">
              <w:rPr>
                <w:bCs/>
                <w:spacing w:val="-52"/>
                <w:sz w:val="12"/>
                <w:szCs w:val="12"/>
              </w:rPr>
              <w:t xml:space="preserve"> </w:t>
            </w:r>
            <w:r w:rsidRPr="0031570B">
              <w:rPr>
                <w:bCs/>
                <w:sz w:val="12"/>
                <w:szCs w:val="12"/>
              </w:rPr>
              <w:t>спожиту енергію та його</w:t>
            </w:r>
            <w:r w:rsidRPr="0031570B">
              <w:rPr>
                <w:bCs/>
                <w:spacing w:val="1"/>
                <w:sz w:val="12"/>
                <w:szCs w:val="12"/>
              </w:rPr>
              <w:t xml:space="preserve"> </w:t>
            </w:r>
            <w:r w:rsidRPr="0031570B">
              <w:rPr>
                <w:bCs/>
                <w:sz w:val="12"/>
                <w:szCs w:val="12"/>
              </w:rPr>
              <w:t>строк</w:t>
            </w:r>
            <w:r w:rsidRPr="0031570B">
              <w:rPr>
                <w:bCs/>
                <w:spacing w:val="-1"/>
                <w:sz w:val="12"/>
                <w:szCs w:val="12"/>
              </w:rPr>
              <w:t xml:space="preserve"> </w:t>
            </w:r>
            <w:r w:rsidRPr="0031570B">
              <w:rPr>
                <w:bCs/>
                <w:sz w:val="12"/>
                <w:szCs w:val="12"/>
              </w:rPr>
              <w:t>його оплати</w:t>
            </w:r>
          </w:p>
        </w:tc>
        <w:tc>
          <w:tcPr>
            <w:tcW w:w="8693" w:type="dxa"/>
            <w:tcBorders>
              <w:top w:val="single" w:sz="6" w:space="0" w:color="000000"/>
            </w:tcBorders>
          </w:tcPr>
          <w:p w14:paraId="43586F97" w14:textId="77777777" w:rsidR="0031570B" w:rsidRPr="0031570B" w:rsidRDefault="0031570B" w:rsidP="00BC2F80">
            <w:pPr>
              <w:pStyle w:val="TableParagraph"/>
              <w:spacing w:before="9"/>
              <w:rPr>
                <w:b/>
                <w:sz w:val="12"/>
                <w:szCs w:val="12"/>
              </w:rPr>
            </w:pPr>
          </w:p>
          <w:p w14:paraId="32BDCA19" w14:textId="77777777" w:rsidR="0031570B" w:rsidRPr="0031570B" w:rsidRDefault="0031570B" w:rsidP="00BC2F80">
            <w:pPr>
              <w:pStyle w:val="TableParagraph"/>
              <w:spacing w:line="259" w:lineRule="auto"/>
              <w:ind w:left="150" w:right="112"/>
              <w:jc w:val="both"/>
              <w:rPr>
                <w:sz w:val="12"/>
                <w:szCs w:val="12"/>
              </w:rPr>
            </w:pPr>
            <w:r w:rsidRPr="0031570B">
              <w:rPr>
                <w:sz w:val="12"/>
                <w:szCs w:val="12"/>
              </w:rPr>
              <w:t>Після закінчення</w:t>
            </w:r>
            <w:r w:rsidRPr="0031570B">
              <w:rPr>
                <w:b/>
                <w:sz w:val="12"/>
                <w:szCs w:val="12"/>
              </w:rPr>
              <w:t xml:space="preserve"> </w:t>
            </w:r>
            <w:r w:rsidRPr="0031570B">
              <w:rPr>
                <w:sz w:val="12"/>
                <w:szCs w:val="12"/>
              </w:rPr>
              <w:t xml:space="preserve">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w:t>
            </w:r>
            <w:r w:rsidRPr="0031570B">
              <w:rPr>
                <w:sz w:val="12"/>
                <w:szCs w:val="12"/>
                <w:shd w:val="clear" w:color="auto" w:fill="FFFFFF"/>
              </w:rPr>
              <w:t>у відповідних структурних підрозділах Постачальника</w:t>
            </w:r>
            <w:r w:rsidRPr="0031570B">
              <w:rPr>
                <w:sz w:val="12"/>
                <w:szCs w:val="12"/>
              </w:rPr>
              <w:t>.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r w:rsidR="0031570B" w:rsidRPr="0031570B" w14:paraId="7912B75C" w14:textId="77777777" w:rsidTr="0031570B">
        <w:trPr>
          <w:trHeight w:val="2461"/>
        </w:trPr>
        <w:tc>
          <w:tcPr>
            <w:tcW w:w="1524" w:type="dxa"/>
            <w:textDirection w:val="btLr"/>
          </w:tcPr>
          <w:p w14:paraId="12519CE2" w14:textId="77777777" w:rsidR="0031570B" w:rsidRPr="0031570B" w:rsidRDefault="0031570B" w:rsidP="00BC2F80">
            <w:pPr>
              <w:pStyle w:val="TableParagraph"/>
              <w:spacing w:before="5"/>
              <w:jc w:val="center"/>
              <w:rPr>
                <w:bCs/>
                <w:sz w:val="12"/>
                <w:szCs w:val="12"/>
              </w:rPr>
            </w:pPr>
          </w:p>
          <w:p w14:paraId="5FFC4658" w14:textId="77777777" w:rsidR="0031570B" w:rsidRPr="0031570B" w:rsidRDefault="0031570B" w:rsidP="00BC2F80">
            <w:pPr>
              <w:pStyle w:val="TableParagraph"/>
              <w:spacing w:line="247" w:lineRule="auto"/>
              <w:ind w:left="271" w:right="264" w:hanging="5"/>
              <w:jc w:val="center"/>
              <w:rPr>
                <w:bCs/>
                <w:sz w:val="12"/>
                <w:szCs w:val="12"/>
              </w:rPr>
            </w:pPr>
            <w:r w:rsidRPr="0031570B">
              <w:rPr>
                <w:bCs/>
                <w:sz w:val="12"/>
                <w:szCs w:val="12"/>
              </w:rPr>
              <w:t>Розмір штрафу за дострокове</w:t>
            </w:r>
            <w:r w:rsidRPr="0031570B">
              <w:rPr>
                <w:bCs/>
                <w:spacing w:val="1"/>
                <w:sz w:val="12"/>
                <w:szCs w:val="12"/>
              </w:rPr>
              <w:t xml:space="preserve"> </w:t>
            </w:r>
            <w:r w:rsidRPr="0031570B">
              <w:rPr>
                <w:bCs/>
                <w:sz w:val="12"/>
                <w:szCs w:val="12"/>
              </w:rPr>
              <w:t>розірвання Договору у випадках, не</w:t>
            </w:r>
            <w:r w:rsidRPr="0031570B">
              <w:rPr>
                <w:bCs/>
                <w:spacing w:val="-52"/>
                <w:sz w:val="12"/>
                <w:szCs w:val="12"/>
              </w:rPr>
              <w:t xml:space="preserve"> </w:t>
            </w:r>
            <w:r w:rsidRPr="0031570B">
              <w:rPr>
                <w:bCs/>
                <w:sz w:val="12"/>
                <w:szCs w:val="12"/>
              </w:rPr>
              <w:t>передбачених</w:t>
            </w:r>
            <w:r w:rsidRPr="0031570B">
              <w:rPr>
                <w:bCs/>
                <w:spacing w:val="-1"/>
                <w:sz w:val="12"/>
                <w:szCs w:val="12"/>
              </w:rPr>
              <w:t xml:space="preserve"> </w:t>
            </w:r>
            <w:r w:rsidRPr="0031570B">
              <w:rPr>
                <w:bCs/>
                <w:sz w:val="12"/>
                <w:szCs w:val="12"/>
              </w:rPr>
              <w:t>умовами</w:t>
            </w:r>
            <w:r w:rsidRPr="0031570B">
              <w:rPr>
                <w:bCs/>
                <w:spacing w:val="-4"/>
                <w:sz w:val="12"/>
                <w:szCs w:val="12"/>
              </w:rPr>
              <w:t xml:space="preserve"> </w:t>
            </w:r>
            <w:r w:rsidRPr="0031570B">
              <w:rPr>
                <w:bCs/>
                <w:sz w:val="12"/>
                <w:szCs w:val="12"/>
              </w:rPr>
              <w:t>Договору</w:t>
            </w:r>
          </w:p>
        </w:tc>
        <w:tc>
          <w:tcPr>
            <w:tcW w:w="8693" w:type="dxa"/>
          </w:tcPr>
          <w:p w14:paraId="6C23794E" w14:textId="77777777" w:rsidR="0031570B" w:rsidRPr="0031570B" w:rsidRDefault="0031570B" w:rsidP="00BC2F80">
            <w:pPr>
              <w:pStyle w:val="TableParagraph"/>
              <w:spacing w:before="2"/>
              <w:rPr>
                <w:b/>
                <w:sz w:val="12"/>
                <w:szCs w:val="12"/>
              </w:rPr>
            </w:pPr>
          </w:p>
          <w:p w14:paraId="27F18F49" w14:textId="77777777" w:rsidR="0031570B" w:rsidRPr="0031570B" w:rsidRDefault="0031570B" w:rsidP="00BC2F80">
            <w:pPr>
              <w:pStyle w:val="TableParagraph"/>
              <w:spacing w:line="259" w:lineRule="auto"/>
              <w:ind w:left="141" w:right="140" w:firstLine="213"/>
              <w:jc w:val="both"/>
              <w:rPr>
                <w:sz w:val="12"/>
                <w:szCs w:val="12"/>
              </w:rPr>
            </w:pPr>
            <w:r w:rsidRPr="0031570B">
              <w:rPr>
                <w:sz w:val="12"/>
                <w:szCs w:val="12"/>
              </w:rPr>
              <w:t>Споживач, який має чинний договір про постачання електричної енергії споживачу з</w:t>
            </w:r>
            <w:r w:rsidRPr="0031570B">
              <w:rPr>
                <w:spacing w:val="1"/>
                <w:sz w:val="12"/>
                <w:szCs w:val="12"/>
              </w:rPr>
              <w:t xml:space="preserve"> </w:t>
            </w:r>
            <w:r w:rsidRPr="0031570B">
              <w:rPr>
                <w:sz w:val="12"/>
                <w:szCs w:val="12"/>
              </w:rPr>
              <w:t>фіксованим</w:t>
            </w:r>
            <w:r w:rsidRPr="0031570B">
              <w:rPr>
                <w:spacing w:val="1"/>
                <w:sz w:val="12"/>
                <w:szCs w:val="12"/>
              </w:rPr>
              <w:t xml:space="preserve"> </w:t>
            </w:r>
            <w:r w:rsidRPr="0031570B">
              <w:rPr>
                <w:sz w:val="12"/>
                <w:szCs w:val="12"/>
              </w:rPr>
              <w:t>терміном</w:t>
            </w:r>
            <w:r w:rsidRPr="0031570B">
              <w:rPr>
                <w:spacing w:val="1"/>
                <w:sz w:val="12"/>
                <w:szCs w:val="12"/>
              </w:rPr>
              <w:t xml:space="preserve"> </w:t>
            </w:r>
            <w:r w:rsidRPr="0031570B">
              <w:rPr>
                <w:sz w:val="12"/>
                <w:szCs w:val="12"/>
              </w:rPr>
              <w:t>(строком)</w:t>
            </w:r>
            <w:r w:rsidRPr="0031570B">
              <w:rPr>
                <w:spacing w:val="1"/>
                <w:sz w:val="12"/>
                <w:szCs w:val="12"/>
              </w:rPr>
              <w:t xml:space="preserve"> </w:t>
            </w:r>
            <w:r w:rsidRPr="0031570B">
              <w:rPr>
                <w:sz w:val="12"/>
                <w:szCs w:val="12"/>
              </w:rPr>
              <w:t>дії,</w:t>
            </w:r>
            <w:r w:rsidRPr="0031570B">
              <w:rPr>
                <w:spacing w:val="1"/>
                <w:sz w:val="12"/>
                <w:szCs w:val="12"/>
              </w:rPr>
              <w:t xml:space="preserve"> </w:t>
            </w:r>
            <w:r w:rsidRPr="0031570B">
              <w:rPr>
                <w:sz w:val="12"/>
                <w:szCs w:val="12"/>
              </w:rPr>
              <w:t>зобов’язаний</w:t>
            </w:r>
            <w:r w:rsidRPr="0031570B">
              <w:rPr>
                <w:spacing w:val="1"/>
                <w:sz w:val="12"/>
                <w:szCs w:val="12"/>
              </w:rPr>
              <w:t xml:space="preserve"> </w:t>
            </w:r>
            <w:r w:rsidRPr="0031570B">
              <w:rPr>
                <w:sz w:val="12"/>
                <w:szCs w:val="12"/>
              </w:rPr>
              <w:t>в</w:t>
            </w:r>
            <w:r w:rsidRPr="0031570B">
              <w:rPr>
                <w:spacing w:val="1"/>
                <w:sz w:val="12"/>
                <w:szCs w:val="12"/>
              </w:rPr>
              <w:t xml:space="preserve"> </w:t>
            </w:r>
            <w:r w:rsidRPr="0031570B">
              <w:rPr>
                <w:sz w:val="12"/>
                <w:szCs w:val="12"/>
              </w:rPr>
              <w:t>розрахунковому</w:t>
            </w:r>
            <w:r w:rsidRPr="0031570B">
              <w:rPr>
                <w:spacing w:val="1"/>
                <w:sz w:val="12"/>
                <w:szCs w:val="12"/>
              </w:rPr>
              <w:t xml:space="preserve"> </w:t>
            </w:r>
            <w:r w:rsidRPr="0031570B">
              <w:rPr>
                <w:sz w:val="12"/>
                <w:szCs w:val="12"/>
              </w:rPr>
              <w:t>періоді</w:t>
            </w:r>
            <w:r w:rsidRPr="0031570B">
              <w:rPr>
                <w:spacing w:val="1"/>
                <w:sz w:val="12"/>
                <w:szCs w:val="12"/>
              </w:rPr>
              <w:t xml:space="preserve"> </w:t>
            </w:r>
            <w:r w:rsidRPr="0031570B">
              <w:rPr>
                <w:sz w:val="12"/>
                <w:szCs w:val="12"/>
              </w:rPr>
              <w:t>в</w:t>
            </w:r>
            <w:r w:rsidRPr="0031570B">
              <w:rPr>
                <w:spacing w:val="1"/>
                <w:sz w:val="12"/>
                <w:szCs w:val="12"/>
              </w:rPr>
              <w:t xml:space="preserve"> </w:t>
            </w:r>
            <w:r w:rsidRPr="0031570B">
              <w:rPr>
                <w:sz w:val="12"/>
                <w:szCs w:val="12"/>
              </w:rPr>
              <w:t>якому</w:t>
            </w:r>
            <w:r w:rsidRPr="0031570B">
              <w:rPr>
                <w:spacing w:val="-52"/>
                <w:sz w:val="12"/>
                <w:szCs w:val="12"/>
              </w:rPr>
              <w:t xml:space="preserve"> </w:t>
            </w:r>
            <w:r w:rsidRPr="0031570B">
              <w:rPr>
                <w:sz w:val="12"/>
                <w:szCs w:val="12"/>
              </w:rPr>
              <w:t>ініційовано дострокове розірвання (припинення) договору, окрім фактично спожитих</w:t>
            </w:r>
            <w:r w:rsidRPr="0031570B">
              <w:rPr>
                <w:spacing w:val="1"/>
                <w:sz w:val="12"/>
                <w:szCs w:val="12"/>
              </w:rPr>
              <w:t xml:space="preserve"> </w:t>
            </w:r>
            <w:r w:rsidRPr="0031570B">
              <w:rPr>
                <w:sz w:val="12"/>
                <w:szCs w:val="12"/>
              </w:rPr>
              <w:t>обсягів електроенергії, сплатити штраф за дострокове припинення дії договору. Штраф</w:t>
            </w:r>
            <w:r w:rsidRPr="0031570B">
              <w:rPr>
                <w:spacing w:val="1"/>
                <w:sz w:val="12"/>
                <w:szCs w:val="12"/>
              </w:rPr>
              <w:t xml:space="preserve"> </w:t>
            </w:r>
            <w:r w:rsidRPr="0031570B">
              <w:rPr>
                <w:sz w:val="12"/>
                <w:szCs w:val="12"/>
              </w:rPr>
              <w:t>сплачується у розмірі вартості вказаних у Додатку 3 до Договору обсягів електричної</w:t>
            </w:r>
            <w:r w:rsidRPr="0031570B">
              <w:rPr>
                <w:spacing w:val="1"/>
                <w:sz w:val="12"/>
                <w:szCs w:val="12"/>
              </w:rPr>
              <w:t xml:space="preserve"> </w:t>
            </w:r>
            <w:r w:rsidRPr="0031570B">
              <w:rPr>
                <w:sz w:val="12"/>
                <w:szCs w:val="12"/>
              </w:rPr>
              <w:t>енергії,</w:t>
            </w:r>
            <w:r w:rsidRPr="0031570B">
              <w:rPr>
                <w:spacing w:val="1"/>
                <w:sz w:val="12"/>
                <w:szCs w:val="12"/>
              </w:rPr>
              <w:t xml:space="preserve"> </w:t>
            </w:r>
            <w:r w:rsidRPr="0031570B">
              <w:rPr>
                <w:sz w:val="12"/>
                <w:szCs w:val="12"/>
              </w:rPr>
              <w:t>за</w:t>
            </w:r>
            <w:r w:rsidRPr="0031570B">
              <w:rPr>
                <w:spacing w:val="1"/>
                <w:sz w:val="12"/>
                <w:szCs w:val="12"/>
              </w:rPr>
              <w:t xml:space="preserve"> </w:t>
            </w:r>
            <w:r w:rsidRPr="0031570B">
              <w:rPr>
                <w:sz w:val="12"/>
                <w:szCs w:val="12"/>
              </w:rPr>
              <w:t>період</w:t>
            </w:r>
            <w:r w:rsidRPr="0031570B">
              <w:rPr>
                <w:spacing w:val="1"/>
                <w:sz w:val="12"/>
                <w:szCs w:val="12"/>
              </w:rPr>
              <w:t xml:space="preserve"> </w:t>
            </w:r>
            <w:r w:rsidRPr="0031570B">
              <w:rPr>
                <w:sz w:val="12"/>
                <w:szCs w:val="12"/>
              </w:rPr>
              <w:t>з</w:t>
            </w:r>
            <w:r w:rsidRPr="0031570B">
              <w:rPr>
                <w:spacing w:val="1"/>
                <w:sz w:val="12"/>
                <w:szCs w:val="12"/>
              </w:rPr>
              <w:t xml:space="preserve"> </w:t>
            </w:r>
            <w:r w:rsidRPr="0031570B">
              <w:rPr>
                <w:sz w:val="12"/>
                <w:szCs w:val="12"/>
              </w:rPr>
              <w:t>дати</w:t>
            </w:r>
            <w:r w:rsidRPr="0031570B">
              <w:rPr>
                <w:spacing w:val="1"/>
                <w:sz w:val="12"/>
                <w:szCs w:val="12"/>
              </w:rPr>
              <w:t xml:space="preserve"> </w:t>
            </w:r>
            <w:r w:rsidRPr="0031570B">
              <w:rPr>
                <w:sz w:val="12"/>
                <w:szCs w:val="12"/>
              </w:rPr>
              <w:t>дострокового</w:t>
            </w:r>
            <w:r w:rsidRPr="0031570B">
              <w:rPr>
                <w:spacing w:val="1"/>
                <w:sz w:val="12"/>
                <w:szCs w:val="12"/>
              </w:rPr>
              <w:t xml:space="preserve"> </w:t>
            </w:r>
            <w:r w:rsidRPr="0031570B">
              <w:rPr>
                <w:sz w:val="12"/>
                <w:szCs w:val="12"/>
              </w:rPr>
              <w:t>розірвання</w:t>
            </w:r>
            <w:r w:rsidRPr="0031570B">
              <w:rPr>
                <w:spacing w:val="1"/>
                <w:sz w:val="12"/>
                <w:szCs w:val="12"/>
              </w:rPr>
              <w:t xml:space="preserve"> </w:t>
            </w:r>
            <w:r w:rsidRPr="0031570B">
              <w:rPr>
                <w:sz w:val="12"/>
                <w:szCs w:val="12"/>
              </w:rPr>
              <w:t>(припинення)</w:t>
            </w:r>
            <w:r w:rsidRPr="0031570B">
              <w:rPr>
                <w:spacing w:val="1"/>
                <w:sz w:val="12"/>
                <w:szCs w:val="12"/>
              </w:rPr>
              <w:t xml:space="preserve"> </w:t>
            </w:r>
            <w:r w:rsidRPr="0031570B">
              <w:rPr>
                <w:sz w:val="12"/>
                <w:szCs w:val="12"/>
              </w:rPr>
              <w:t>договору</w:t>
            </w:r>
            <w:r w:rsidRPr="0031570B">
              <w:rPr>
                <w:spacing w:val="1"/>
                <w:sz w:val="12"/>
                <w:szCs w:val="12"/>
              </w:rPr>
              <w:t xml:space="preserve"> </w:t>
            </w:r>
            <w:r w:rsidRPr="0031570B">
              <w:rPr>
                <w:sz w:val="12"/>
                <w:szCs w:val="12"/>
              </w:rPr>
              <w:t>до</w:t>
            </w:r>
            <w:r w:rsidRPr="0031570B">
              <w:rPr>
                <w:spacing w:val="1"/>
                <w:sz w:val="12"/>
                <w:szCs w:val="12"/>
              </w:rPr>
              <w:t xml:space="preserve"> </w:t>
            </w:r>
            <w:r w:rsidRPr="0031570B">
              <w:rPr>
                <w:sz w:val="12"/>
                <w:szCs w:val="12"/>
              </w:rPr>
              <w:t>дати</w:t>
            </w:r>
            <w:r w:rsidRPr="0031570B">
              <w:rPr>
                <w:spacing w:val="1"/>
                <w:sz w:val="12"/>
                <w:szCs w:val="12"/>
              </w:rPr>
              <w:t xml:space="preserve"> </w:t>
            </w:r>
            <w:r w:rsidRPr="0031570B">
              <w:rPr>
                <w:sz w:val="12"/>
                <w:szCs w:val="12"/>
              </w:rPr>
              <w:t>закінчення</w:t>
            </w:r>
            <w:r w:rsidRPr="0031570B">
              <w:rPr>
                <w:spacing w:val="-5"/>
                <w:sz w:val="12"/>
                <w:szCs w:val="12"/>
              </w:rPr>
              <w:t xml:space="preserve"> </w:t>
            </w:r>
            <w:r w:rsidRPr="0031570B">
              <w:rPr>
                <w:sz w:val="12"/>
                <w:szCs w:val="12"/>
              </w:rPr>
              <w:t>терміну</w:t>
            </w:r>
            <w:r w:rsidRPr="0031570B">
              <w:rPr>
                <w:spacing w:val="-4"/>
                <w:sz w:val="12"/>
                <w:szCs w:val="12"/>
              </w:rPr>
              <w:t xml:space="preserve"> </w:t>
            </w:r>
            <w:r w:rsidRPr="0031570B">
              <w:rPr>
                <w:sz w:val="12"/>
                <w:szCs w:val="12"/>
              </w:rPr>
              <w:t>дії</w:t>
            </w:r>
            <w:r w:rsidRPr="0031570B">
              <w:rPr>
                <w:spacing w:val="-3"/>
                <w:sz w:val="12"/>
                <w:szCs w:val="12"/>
              </w:rPr>
              <w:t xml:space="preserve"> </w:t>
            </w:r>
            <w:r w:rsidRPr="0031570B">
              <w:rPr>
                <w:sz w:val="12"/>
                <w:szCs w:val="12"/>
              </w:rPr>
              <w:t>Договору,</w:t>
            </w:r>
            <w:r w:rsidRPr="0031570B">
              <w:rPr>
                <w:spacing w:val="-4"/>
                <w:sz w:val="12"/>
                <w:szCs w:val="12"/>
              </w:rPr>
              <w:t xml:space="preserve"> </w:t>
            </w:r>
            <w:r w:rsidRPr="0031570B">
              <w:rPr>
                <w:sz w:val="12"/>
                <w:szCs w:val="12"/>
              </w:rPr>
              <w:t>погодженої</w:t>
            </w:r>
            <w:r w:rsidRPr="0031570B">
              <w:rPr>
                <w:spacing w:val="-3"/>
                <w:sz w:val="12"/>
                <w:szCs w:val="12"/>
              </w:rPr>
              <w:t xml:space="preserve"> </w:t>
            </w:r>
            <w:r w:rsidRPr="0031570B">
              <w:rPr>
                <w:sz w:val="12"/>
                <w:szCs w:val="12"/>
              </w:rPr>
              <w:t>сторонами</w:t>
            </w:r>
            <w:r w:rsidRPr="0031570B">
              <w:rPr>
                <w:spacing w:val="-4"/>
                <w:sz w:val="12"/>
                <w:szCs w:val="12"/>
              </w:rPr>
              <w:t xml:space="preserve"> </w:t>
            </w:r>
            <w:r w:rsidRPr="0031570B">
              <w:rPr>
                <w:sz w:val="12"/>
                <w:szCs w:val="12"/>
              </w:rPr>
              <w:t>у</w:t>
            </w:r>
            <w:r w:rsidRPr="0031570B">
              <w:rPr>
                <w:spacing w:val="-5"/>
                <w:sz w:val="12"/>
                <w:szCs w:val="12"/>
              </w:rPr>
              <w:t xml:space="preserve"> </w:t>
            </w:r>
            <w:r w:rsidRPr="0031570B">
              <w:rPr>
                <w:sz w:val="12"/>
                <w:szCs w:val="12"/>
              </w:rPr>
              <w:t>цій</w:t>
            </w:r>
            <w:r w:rsidRPr="0031570B">
              <w:rPr>
                <w:spacing w:val="-4"/>
                <w:sz w:val="12"/>
                <w:szCs w:val="12"/>
              </w:rPr>
              <w:t xml:space="preserve"> </w:t>
            </w:r>
            <w:r w:rsidRPr="0031570B">
              <w:rPr>
                <w:sz w:val="12"/>
                <w:szCs w:val="12"/>
              </w:rPr>
              <w:t>Комерційній</w:t>
            </w:r>
            <w:r w:rsidRPr="0031570B">
              <w:rPr>
                <w:spacing w:val="-4"/>
                <w:sz w:val="12"/>
                <w:szCs w:val="12"/>
              </w:rPr>
              <w:t xml:space="preserve"> </w:t>
            </w:r>
            <w:r w:rsidRPr="0031570B">
              <w:rPr>
                <w:sz w:val="12"/>
                <w:szCs w:val="12"/>
              </w:rPr>
              <w:t>пропозиції,</w:t>
            </w:r>
            <w:r w:rsidRPr="0031570B">
              <w:rPr>
                <w:spacing w:val="-4"/>
                <w:sz w:val="12"/>
                <w:szCs w:val="12"/>
              </w:rPr>
              <w:t xml:space="preserve"> </w:t>
            </w:r>
            <w:r w:rsidRPr="0031570B">
              <w:rPr>
                <w:sz w:val="12"/>
                <w:szCs w:val="12"/>
              </w:rPr>
              <w:t>за</w:t>
            </w:r>
            <w:r w:rsidRPr="0031570B">
              <w:rPr>
                <w:spacing w:val="-53"/>
                <w:sz w:val="12"/>
                <w:szCs w:val="12"/>
              </w:rPr>
              <w:t xml:space="preserve"> </w:t>
            </w:r>
            <w:r w:rsidRPr="0031570B">
              <w:rPr>
                <w:sz w:val="12"/>
                <w:szCs w:val="12"/>
              </w:rPr>
              <w:t>фіксованою</w:t>
            </w:r>
            <w:r w:rsidRPr="0031570B">
              <w:rPr>
                <w:spacing w:val="1"/>
                <w:sz w:val="12"/>
                <w:szCs w:val="12"/>
              </w:rPr>
              <w:t xml:space="preserve"> </w:t>
            </w:r>
            <w:r w:rsidRPr="0031570B">
              <w:rPr>
                <w:sz w:val="12"/>
                <w:szCs w:val="12"/>
              </w:rPr>
              <w:t>ціною</w:t>
            </w:r>
            <w:r w:rsidRPr="0031570B">
              <w:rPr>
                <w:spacing w:val="1"/>
                <w:sz w:val="12"/>
                <w:szCs w:val="12"/>
              </w:rPr>
              <w:t xml:space="preserve"> </w:t>
            </w:r>
            <w:r w:rsidRPr="0031570B">
              <w:rPr>
                <w:sz w:val="12"/>
                <w:szCs w:val="12"/>
              </w:rPr>
              <w:t>електроенергії,</w:t>
            </w:r>
            <w:r w:rsidRPr="0031570B">
              <w:rPr>
                <w:spacing w:val="1"/>
                <w:sz w:val="12"/>
                <w:szCs w:val="12"/>
              </w:rPr>
              <w:t xml:space="preserve"> </w:t>
            </w:r>
            <w:r w:rsidRPr="0031570B">
              <w:rPr>
                <w:sz w:val="12"/>
                <w:szCs w:val="12"/>
              </w:rPr>
              <w:t>передбаченою</w:t>
            </w:r>
            <w:r w:rsidRPr="0031570B">
              <w:rPr>
                <w:spacing w:val="1"/>
                <w:sz w:val="12"/>
                <w:szCs w:val="12"/>
              </w:rPr>
              <w:t xml:space="preserve"> </w:t>
            </w:r>
            <w:r w:rsidRPr="0031570B">
              <w:rPr>
                <w:sz w:val="12"/>
                <w:szCs w:val="12"/>
              </w:rPr>
              <w:t>цією</w:t>
            </w:r>
            <w:r w:rsidRPr="0031570B">
              <w:rPr>
                <w:spacing w:val="1"/>
                <w:sz w:val="12"/>
                <w:szCs w:val="12"/>
              </w:rPr>
              <w:t xml:space="preserve"> </w:t>
            </w:r>
            <w:r w:rsidRPr="0031570B">
              <w:rPr>
                <w:sz w:val="12"/>
                <w:szCs w:val="12"/>
              </w:rPr>
              <w:t>Комерційною</w:t>
            </w:r>
            <w:r w:rsidRPr="0031570B">
              <w:rPr>
                <w:spacing w:val="1"/>
                <w:sz w:val="12"/>
                <w:szCs w:val="12"/>
              </w:rPr>
              <w:t xml:space="preserve"> </w:t>
            </w:r>
            <w:r w:rsidRPr="0031570B">
              <w:rPr>
                <w:sz w:val="12"/>
                <w:szCs w:val="12"/>
              </w:rPr>
              <w:t>пропозицією.</w:t>
            </w:r>
            <w:r w:rsidRPr="0031570B">
              <w:rPr>
                <w:spacing w:val="1"/>
                <w:sz w:val="12"/>
                <w:szCs w:val="12"/>
              </w:rPr>
              <w:t xml:space="preserve"> </w:t>
            </w:r>
            <w:r w:rsidRPr="0031570B">
              <w:rPr>
                <w:sz w:val="12"/>
                <w:szCs w:val="12"/>
              </w:rPr>
              <w:t>Постачальник має право зарахувати переплату та/або попередню оплату Споживача в</w:t>
            </w:r>
            <w:r w:rsidRPr="0031570B">
              <w:rPr>
                <w:spacing w:val="1"/>
                <w:sz w:val="12"/>
                <w:szCs w:val="12"/>
              </w:rPr>
              <w:t xml:space="preserve"> </w:t>
            </w:r>
            <w:r w:rsidRPr="0031570B">
              <w:rPr>
                <w:sz w:val="12"/>
                <w:szCs w:val="12"/>
              </w:rPr>
              <w:t>рахунок</w:t>
            </w:r>
            <w:r w:rsidRPr="0031570B">
              <w:rPr>
                <w:spacing w:val="-3"/>
                <w:sz w:val="12"/>
                <w:szCs w:val="12"/>
              </w:rPr>
              <w:t xml:space="preserve"> </w:t>
            </w:r>
            <w:r w:rsidRPr="0031570B">
              <w:rPr>
                <w:sz w:val="12"/>
                <w:szCs w:val="12"/>
              </w:rPr>
              <w:t>оплати</w:t>
            </w:r>
            <w:r w:rsidRPr="0031570B">
              <w:rPr>
                <w:spacing w:val="-3"/>
                <w:sz w:val="12"/>
                <w:szCs w:val="12"/>
              </w:rPr>
              <w:t xml:space="preserve"> </w:t>
            </w:r>
            <w:r w:rsidRPr="0031570B">
              <w:rPr>
                <w:sz w:val="12"/>
                <w:szCs w:val="12"/>
              </w:rPr>
              <w:t>Штрафу за дострокове припинення</w:t>
            </w:r>
            <w:r w:rsidRPr="0031570B">
              <w:rPr>
                <w:spacing w:val="-3"/>
                <w:sz w:val="12"/>
                <w:szCs w:val="12"/>
              </w:rPr>
              <w:t xml:space="preserve"> </w:t>
            </w:r>
            <w:r w:rsidRPr="0031570B">
              <w:rPr>
                <w:sz w:val="12"/>
                <w:szCs w:val="12"/>
              </w:rPr>
              <w:t>дії</w:t>
            </w:r>
            <w:r w:rsidRPr="0031570B">
              <w:rPr>
                <w:spacing w:val="-4"/>
                <w:sz w:val="12"/>
                <w:szCs w:val="12"/>
              </w:rPr>
              <w:t xml:space="preserve"> </w:t>
            </w:r>
            <w:r w:rsidRPr="0031570B">
              <w:rPr>
                <w:sz w:val="12"/>
                <w:szCs w:val="12"/>
              </w:rPr>
              <w:t>договору.</w:t>
            </w:r>
          </w:p>
        </w:tc>
      </w:tr>
      <w:tr w:rsidR="0031570B" w:rsidRPr="0031570B" w14:paraId="0013E89E" w14:textId="77777777" w:rsidTr="0031570B">
        <w:trPr>
          <w:trHeight w:val="1688"/>
        </w:trPr>
        <w:tc>
          <w:tcPr>
            <w:tcW w:w="1524" w:type="dxa"/>
            <w:textDirection w:val="btLr"/>
          </w:tcPr>
          <w:p w14:paraId="5E114E70" w14:textId="77777777" w:rsidR="0031570B" w:rsidRPr="0031570B" w:rsidRDefault="0031570B" w:rsidP="00BC2F80">
            <w:pPr>
              <w:pStyle w:val="TableParagraph"/>
              <w:spacing w:before="5"/>
              <w:jc w:val="center"/>
              <w:rPr>
                <w:bCs/>
                <w:sz w:val="12"/>
                <w:szCs w:val="12"/>
              </w:rPr>
            </w:pPr>
          </w:p>
          <w:p w14:paraId="58FB0F01" w14:textId="77777777" w:rsidR="0031570B" w:rsidRPr="0031570B" w:rsidRDefault="0031570B" w:rsidP="00BC2F80">
            <w:pPr>
              <w:pStyle w:val="TableParagraph"/>
              <w:spacing w:line="304" w:lineRule="auto"/>
              <w:ind w:left="165" w:right="162" w:hanging="2"/>
              <w:jc w:val="center"/>
              <w:rPr>
                <w:bCs/>
                <w:sz w:val="12"/>
                <w:szCs w:val="12"/>
              </w:rPr>
            </w:pPr>
            <w:r w:rsidRPr="0031570B">
              <w:rPr>
                <w:bCs/>
                <w:sz w:val="12"/>
                <w:szCs w:val="12"/>
              </w:rPr>
              <w:t>Компенсація за</w:t>
            </w:r>
            <w:r w:rsidRPr="0031570B">
              <w:rPr>
                <w:bCs/>
                <w:spacing w:val="1"/>
                <w:sz w:val="12"/>
                <w:szCs w:val="12"/>
              </w:rPr>
              <w:t xml:space="preserve"> </w:t>
            </w:r>
            <w:r w:rsidRPr="0031570B">
              <w:rPr>
                <w:bCs/>
                <w:sz w:val="12"/>
                <w:szCs w:val="12"/>
              </w:rPr>
              <w:t>недотримання</w:t>
            </w:r>
            <w:r w:rsidRPr="0031570B">
              <w:rPr>
                <w:bCs/>
                <w:spacing w:val="1"/>
                <w:sz w:val="12"/>
                <w:szCs w:val="12"/>
              </w:rPr>
              <w:t xml:space="preserve"> </w:t>
            </w:r>
            <w:r w:rsidRPr="0031570B">
              <w:rPr>
                <w:bCs/>
                <w:sz w:val="12"/>
                <w:szCs w:val="12"/>
              </w:rPr>
              <w:t>комерційної</w:t>
            </w:r>
            <w:r w:rsidRPr="0031570B">
              <w:rPr>
                <w:bCs/>
                <w:spacing w:val="-8"/>
                <w:sz w:val="12"/>
                <w:szCs w:val="12"/>
              </w:rPr>
              <w:t xml:space="preserve"> </w:t>
            </w:r>
            <w:r w:rsidRPr="0031570B">
              <w:rPr>
                <w:bCs/>
                <w:sz w:val="12"/>
                <w:szCs w:val="12"/>
              </w:rPr>
              <w:t>якості</w:t>
            </w:r>
          </w:p>
          <w:p w14:paraId="327B7DEB" w14:textId="77777777" w:rsidR="0031570B" w:rsidRPr="0031570B" w:rsidRDefault="0031570B" w:rsidP="00BC2F80">
            <w:pPr>
              <w:pStyle w:val="TableParagraph"/>
              <w:spacing w:before="1"/>
              <w:ind w:left="319" w:right="315"/>
              <w:jc w:val="center"/>
              <w:rPr>
                <w:bCs/>
                <w:sz w:val="12"/>
                <w:szCs w:val="12"/>
              </w:rPr>
            </w:pPr>
            <w:r w:rsidRPr="0031570B">
              <w:rPr>
                <w:bCs/>
                <w:sz w:val="12"/>
                <w:szCs w:val="12"/>
              </w:rPr>
              <w:t>надання</w:t>
            </w:r>
            <w:r w:rsidRPr="0031570B">
              <w:rPr>
                <w:bCs/>
                <w:spacing w:val="-3"/>
                <w:sz w:val="12"/>
                <w:szCs w:val="12"/>
              </w:rPr>
              <w:t xml:space="preserve"> </w:t>
            </w:r>
            <w:r w:rsidRPr="0031570B">
              <w:rPr>
                <w:bCs/>
                <w:sz w:val="12"/>
                <w:szCs w:val="12"/>
              </w:rPr>
              <w:t>послуг</w:t>
            </w:r>
          </w:p>
        </w:tc>
        <w:tc>
          <w:tcPr>
            <w:tcW w:w="8693" w:type="dxa"/>
          </w:tcPr>
          <w:p w14:paraId="469A7112" w14:textId="77777777" w:rsidR="0031570B" w:rsidRPr="0031570B" w:rsidRDefault="0031570B" w:rsidP="00BC2F80">
            <w:pPr>
              <w:pStyle w:val="TableParagraph"/>
              <w:spacing w:before="4"/>
              <w:rPr>
                <w:b/>
                <w:sz w:val="12"/>
                <w:szCs w:val="12"/>
              </w:rPr>
            </w:pPr>
          </w:p>
          <w:p w14:paraId="2DF08B11" w14:textId="77777777" w:rsidR="0031570B" w:rsidRPr="0031570B" w:rsidRDefault="0031570B" w:rsidP="00BC2F80">
            <w:pPr>
              <w:pStyle w:val="TableParagraph"/>
              <w:ind w:left="150" w:right="111"/>
              <w:jc w:val="both"/>
              <w:rPr>
                <w:sz w:val="12"/>
                <w:szCs w:val="12"/>
              </w:rPr>
            </w:pPr>
            <w:r w:rsidRPr="0031570B">
              <w:rPr>
                <w:sz w:val="12"/>
                <w:szCs w:val="12"/>
              </w:rPr>
              <w:t>За</w:t>
            </w:r>
            <w:r w:rsidRPr="0031570B">
              <w:rPr>
                <w:spacing w:val="1"/>
                <w:sz w:val="12"/>
                <w:szCs w:val="12"/>
              </w:rPr>
              <w:t xml:space="preserve"> </w:t>
            </w:r>
            <w:r w:rsidRPr="0031570B">
              <w:rPr>
                <w:sz w:val="12"/>
                <w:szCs w:val="12"/>
              </w:rPr>
              <w:t>недотримання</w:t>
            </w:r>
            <w:r w:rsidRPr="0031570B">
              <w:rPr>
                <w:spacing w:val="1"/>
                <w:sz w:val="12"/>
                <w:szCs w:val="12"/>
              </w:rPr>
              <w:t xml:space="preserve"> </w:t>
            </w:r>
            <w:r w:rsidRPr="0031570B">
              <w:rPr>
                <w:sz w:val="12"/>
                <w:szCs w:val="12"/>
              </w:rPr>
              <w:t>Постачальником</w:t>
            </w:r>
            <w:r w:rsidRPr="0031570B">
              <w:rPr>
                <w:spacing w:val="1"/>
                <w:sz w:val="12"/>
                <w:szCs w:val="12"/>
              </w:rPr>
              <w:t xml:space="preserve"> </w:t>
            </w:r>
            <w:r w:rsidRPr="0031570B">
              <w:rPr>
                <w:sz w:val="12"/>
                <w:szCs w:val="12"/>
              </w:rPr>
              <w:t>комерційної</w:t>
            </w:r>
            <w:r w:rsidRPr="0031570B">
              <w:rPr>
                <w:spacing w:val="1"/>
                <w:sz w:val="12"/>
                <w:szCs w:val="12"/>
              </w:rPr>
              <w:t xml:space="preserve"> </w:t>
            </w:r>
            <w:r w:rsidRPr="0031570B">
              <w:rPr>
                <w:sz w:val="12"/>
                <w:szCs w:val="12"/>
              </w:rPr>
              <w:t>якості</w:t>
            </w:r>
            <w:r w:rsidRPr="0031570B">
              <w:rPr>
                <w:spacing w:val="1"/>
                <w:sz w:val="12"/>
                <w:szCs w:val="12"/>
              </w:rPr>
              <w:t xml:space="preserve"> </w:t>
            </w:r>
            <w:r w:rsidRPr="0031570B">
              <w:rPr>
                <w:sz w:val="12"/>
                <w:szCs w:val="12"/>
              </w:rPr>
              <w:t>послуг</w:t>
            </w:r>
            <w:r w:rsidRPr="0031570B">
              <w:rPr>
                <w:spacing w:val="1"/>
                <w:sz w:val="12"/>
                <w:szCs w:val="12"/>
              </w:rPr>
              <w:t xml:space="preserve"> </w:t>
            </w:r>
            <w:r w:rsidRPr="0031570B">
              <w:rPr>
                <w:sz w:val="12"/>
                <w:szCs w:val="12"/>
              </w:rPr>
              <w:t>компенсація</w:t>
            </w:r>
            <w:r w:rsidRPr="0031570B">
              <w:rPr>
                <w:spacing w:val="1"/>
                <w:sz w:val="12"/>
                <w:szCs w:val="12"/>
              </w:rPr>
              <w:t xml:space="preserve"> </w:t>
            </w:r>
            <w:r w:rsidRPr="0031570B">
              <w:rPr>
                <w:sz w:val="12"/>
                <w:szCs w:val="12"/>
              </w:rPr>
              <w:t>за</w:t>
            </w:r>
            <w:r w:rsidRPr="0031570B">
              <w:rPr>
                <w:spacing w:val="1"/>
                <w:sz w:val="12"/>
                <w:szCs w:val="12"/>
              </w:rPr>
              <w:t xml:space="preserve"> </w:t>
            </w:r>
            <w:r w:rsidRPr="0031570B">
              <w:rPr>
                <w:spacing w:val="-1"/>
                <w:sz w:val="12"/>
                <w:szCs w:val="12"/>
              </w:rPr>
              <w:t>недотримання</w:t>
            </w:r>
            <w:r w:rsidRPr="0031570B">
              <w:rPr>
                <w:spacing w:val="-13"/>
                <w:sz w:val="12"/>
                <w:szCs w:val="12"/>
              </w:rPr>
              <w:t xml:space="preserve"> </w:t>
            </w:r>
            <w:r w:rsidRPr="0031570B">
              <w:rPr>
                <w:spacing w:val="-1"/>
                <w:sz w:val="12"/>
                <w:szCs w:val="12"/>
              </w:rPr>
              <w:t>постачальником</w:t>
            </w:r>
            <w:r w:rsidRPr="0031570B">
              <w:rPr>
                <w:spacing w:val="-13"/>
                <w:sz w:val="12"/>
                <w:szCs w:val="12"/>
              </w:rPr>
              <w:t xml:space="preserve"> </w:t>
            </w:r>
            <w:r w:rsidRPr="0031570B">
              <w:rPr>
                <w:sz w:val="12"/>
                <w:szCs w:val="12"/>
              </w:rPr>
              <w:t>комерційної</w:t>
            </w:r>
            <w:r w:rsidRPr="0031570B">
              <w:rPr>
                <w:spacing w:val="-10"/>
                <w:sz w:val="12"/>
                <w:szCs w:val="12"/>
              </w:rPr>
              <w:t xml:space="preserve"> </w:t>
            </w:r>
            <w:r w:rsidRPr="0031570B">
              <w:rPr>
                <w:sz w:val="12"/>
                <w:szCs w:val="12"/>
              </w:rPr>
              <w:t>якості</w:t>
            </w:r>
            <w:r w:rsidRPr="0031570B">
              <w:rPr>
                <w:spacing w:val="-11"/>
                <w:sz w:val="12"/>
                <w:szCs w:val="12"/>
              </w:rPr>
              <w:t xml:space="preserve"> </w:t>
            </w:r>
            <w:r w:rsidRPr="0031570B">
              <w:rPr>
                <w:sz w:val="12"/>
                <w:szCs w:val="12"/>
              </w:rPr>
              <w:t>надання</w:t>
            </w:r>
            <w:r w:rsidRPr="0031570B">
              <w:rPr>
                <w:spacing w:val="-12"/>
                <w:sz w:val="12"/>
                <w:szCs w:val="12"/>
              </w:rPr>
              <w:t xml:space="preserve"> </w:t>
            </w:r>
            <w:r w:rsidRPr="0031570B">
              <w:rPr>
                <w:sz w:val="12"/>
                <w:szCs w:val="12"/>
              </w:rPr>
              <w:t>послуг,</w:t>
            </w:r>
            <w:r w:rsidRPr="0031570B">
              <w:rPr>
                <w:spacing w:val="-15"/>
                <w:sz w:val="12"/>
                <w:szCs w:val="12"/>
              </w:rPr>
              <w:t xml:space="preserve"> </w:t>
            </w:r>
            <w:r w:rsidRPr="0031570B">
              <w:rPr>
                <w:sz w:val="12"/>
                <w:szCs w:val="12"/>
              </w:rPr>
              <w:t>компенсація</w:t>
            </w:r>
            <w:r w:rsidRPr="0031570B">
              <w:rPr>
                <w:spacing w:val="-12"/>
                <w:sz w:val="12"/>
                <w:szCs w:val="12"/>
              </w:rPr>
              <w:t xml:space="preserve"> </w:t>
            </w:r>
            <w:r w:rsidRPr="0031570B">
              <w:rPr>
                <w:sz w:val="12"/>
                <w:szCs w:val="12"/>
              </w:rPr>
              <w:t>надається</w:t>
            </w:r>
            <w:r w:rsidRPr="0031570B">
              <w:rPr>
                <w:spacing w:val="-53"/>
                <w:sz w:val="12"/>
                <w:szCs w:val="12"/>
              </w:rPr>
              <w:t xml:space="preserve"> </w:t>
            </w:r>
            <w:r w:rsidRPr="0031570B">
              <w:rPr>
                <w:sz w:val="12"/>
                <w:szCs w:val="12"/>
              </w:rPr>
              <w:t>у</w:t>
            </w:r>
            <w:r w:rsidRPr="0031570B">
              <w:rPr>
                <w:spacing w:val="-1"/>
                <w:sz w:val="12"/>
                <w:szCs w:val="12"/>
              </w:rPr>
              <w:t xml:space="preserve"> </w:t>
            </w:r>
            <w:r w:rsidRPr="0031570B">
              <w:rPr>
                <w:sz w:val="12"/>
                <w:szCs w:val="12"/>
              </w:rPr>
              <w:t>порядку</w:t>
            </w:r>
            <w:r w:rsidRPr="0031570B">
              <w:rPr>
                <w:spacing w:val="-1"/>
                <w:sz w:val="12"/>
                <w:szCs w:val="12"/>
              </w:rPr>
              <w:t xml:space="preserve"> </w:t>
            </w:r>
            <w:r w:rsidRPr="0031570B">
              <w:rPr>
                <w:sz w:val="12"/>
                <w:szCs w:val="12"/>
              </w:rPr>
              <w:t>та розмірі,</w:t>
            </w:r>
            <w:r w:rsidRPr="0031570B">
              <w:rPr>
                <w:spacing w:val="-1"/>
                <w:sz w:val="12"/>
                <w:szCs w:val="12"/>
              </w:rPr>
              <w:t xml:space="preserve"> </w:t>
            </w:r>
            <w:r w:rsidRPr="0031570B">
              <w:rPr>
                <w:sz w:val="12"/>
                <w:szCs w:val="12"/>
              </w:rPr>
              <w:t>визначеному постановою</w:t>
            </w:r>
            <w:r w:rsidRPr="0031570B">
              <w:rPr>
                <w:spacing w:val="-1"/>
                <w:sz w:val="12"/>
                <w:szCs w:val="12"/>
              </w:rPr>
              <w:t xml:space="preserve"> </w:t>
            </w:r>
            <w:r w:rsidRPr="0031570B">
              <w:rPr>
                <w:sz w:val="12"/>
                <w:szCs w:val="12"/>
              </w:rPr>
              <w:t>НКРЕКП</w:t>
            </w:r>
            <w:r w:rsidRPr="0031570B">
              <w:rPr>
                <w:spacing w:val="-1"/>
                <w:sz w:val="12"/>
                <w:szCs w:val="12"/>
              </w:rPr>
              <w:t xml:space="preserve"> </w:t>
            </w:r>
            <w:r w:rsidRPr="0031570B">
              <w:rPr>
                <w:sz w:val="12"/>
                <w:szCs w:val="12"/>
              </w:rPr>
              <w:t>№375</w:t>
            </w:r>
            <w:r w:rsidRPr="0031570B">
              <w:rPr>
                <w:spacing w:val="-1"/>
                <w:sz w:val="12"/>
                <w:szCs w:val="12"/>
              </w:rPr>
              <w:t xml:space="preserve"> </w:t>
            </w:r>
            <w:r w:rsidRPr="0031570B">
              <w:rPr>
                <w:sz w:val="12"/>
                <w:szCs w:val="12"/>
              </w:rPr>
              <w:t>від</w:t>
            </w:r>
            <w:r w:rsidRPr="0031570B">
              <w:rPr>
                <w:spacing w:val="-2"/>
                <w:sz w:val="12"/>
                <w:szCs w:val="12"/>
              </w:rPr>
              <w:t xml:space="preserve"> </w:t>
            </w:r>
            <w:r w:rsidRPr="0031570B">
              <w:rPr>
                <w:sz w:val="12"/>
                <w:szCs w:val="12"/>
              </w:rPr>
              <w:t>12.06.2018</w:t>
            </w:r>
            <w:r w:rsidRPr="0031570B">
              <w:rPr>
                <w:spacing w:val="-4"/>
                <w:sz w:val="12"/>
                <w:szCs w:val="12"/>
              </w:rPr>
              <w:t xml:space="preserve"> </w:t>
            </w:r>
            <w:r w:rsidRPr="0031570B">
              <w:rPr>
                <w:sz w:val="12"/>
                <w:szCs w:val="12"/>
              </w:rPr>
              <w:t>року.</w:t>
            </w:r>
          </w:p>
        </w:tc>
      </w:tr>
      <w:tr w:rsidR="0031570B" w:rsidRPr="0031570B" w14:paraId="74522B9B" w14:textId="77777777" w:rsidTr="00BC2F80">
        <w:trPr>
          <w:trHeight w:val="1542"/>
        </w:trPr>
        <w:tc>
          <w:tcPr>
            <w:tcW w:w="1524" w:type="dxa"/>
            <w:textDirection w:val="btLr"/>
          </w:tcPr>
          <w:p w14:paraId="16CF95EC" w14:textId="77777777" w:rsidR="0031570B" w:rsidRPr="0031570B" w:rsidRDefault="0031570B" w:rsidP="00BC2F80">
            <w:pPr>
              <w:pStyle w:val="TableParagraph"/>
              <w:spacing w:before="9"/>
              <w:jc w:val="center"/>
              <w:rPr>
                <w:bCs/>
                <w:sz w:val="12"/>
                <w:szCs w:val="12"/>
              </w:rPr>
            </w:pPr>
          </w:p>
          <w:p w14:paraId="34B72BC5" w14:textId="77777777" w:rsidR="0031570B" w:rsidRPr="0031570B" w:rsidRDefault="0031570B" w:rsidP="00BC2F80">
            <w:pPr>
              <w:pStyle w:val="TableParagraph"/>
              <w:spacing w:before="1" w:line="244" w:lineRule="auto"/>
              <w:ind w:left="153" w:right="152" w:firstLine="2"/>
              <w:jc w:val="center"/>
              <w:rPr>
                <w:bCs/>
                <w:sz w:val="12"/>
                <w:szCs w:val="12"/>
              </w:rPr>
            </w:pPr>
            <w:r w:rsidRPr="0031570B">
              <w:rPr>
                <w:bCs/>
                <w:sz w:val="12"/>
                <w:szCs w:val="12"/>
              </w:rPr>
              <w:t>Можливість</w:t>
            </w:r>
            <w:r w:rsidRPr="0031570B">
              <w:rPr>
                <w:bCs/>
                <w:spacing w:val="-53"/>
                <w:sz w:val="12"/>
                <w:szCs w:val="12"/>
              </w:rPr>
              <w:t xml:space="preserve"> </w:t>
            </w:r>
            <w:r w:rsidRPr="0031570B">
              <w:rPr>
                <w:bCs/>
                <w:sz w:val="12"/>
                <w:szCs w:val="12"/>
              </w:rPr>
              <w:t>постачання</w:t>
            </w:r>
            <w:r w:rsidRPr="0031570B">
              <w:rPr>
                <w:bCs/>
                <w:spacing w:val="1"/>
                <w:sz w:val="12"/>
                <w:szCs w:val="12"/>
              </w:rPr>
              <w:t xml:space="preserve"> </w:t>
            </w:r>
            <w:bookmarkStart w:id="2" w:name="Інше:"/>
            <w:bookmarkEnd w:id="2"/>
            <w:r w:rsidRPr="0031570B">
              <w:rPr>
                <w:bCs/>
                <w:sz w:val="12"/>
                <w:szCs w:val="12"/>
              </w:rPr>
              <w:t>захищеним</w:t>
            </w:r>
            <w:r w:rsidRPr="0031570B">
              <w:rPr>
                <w:bCs/>
                <w:spacing w:val="1"/>
                <w:sz w:val="12"/>
                <w:szCs w:val="12"/>
              </w:rPr>
              <w:t xml:space="preserve"> </w:t>
            </w:r>
            <w:r w:rsidRPr="0031570B">
              <w:rPr>
                <w:bCs/>
                <w:sz w:val="12"/>
                <w:szCs w:val="12"/>
              </w:rPr>
              <w:t>споживачам</w:t>
            </w:r>
          </w:p>
        </w:tc>
        <w:tc>
          <w:tcPr>
            <w:tcW w:w="8693" w:type="dxa"/>
          </w:tcPr>
          <w:p w14:paraId="7216EC10" w14:textId="77777777" w:rsidR="0031570B" w:rsidRPr="0031570B" w:rsidRDefault="0031570B" w:rsidP="00BC2F80">
            <w:pPr>
              <w:pStyle w:val="TableParagraph"/>
              <w:rPr>
                <w:b/>
                <w:sz w:val="12"/>
                <w:szCs w:val="12"/>
              </w:rPr>
            </w:pPr>
          </w:p>
          <w:p w14:paraId="746B2516" w14:textId="77777777" w:rsidR="0031570B" w:rsidRPr="0031570B" w:rsidRDefault="0031570B" w:rsidP="00BC2F80">
            <w:pPr>
              <w:pStyle w:val="TableParagraph"/>
              <w:spacing w:before="6"/>
              <w:rPr>
                <w:b/>
                <w:sz w:val="12"/>
                <w:szCs w:val="12"/>
              </w:rPr>
            </w:pPr>
          </w:p>
          <w:p w14:paraId="4D7A9FD2" w14:textId="77777777" w:rsidR="0031570B" w:rsidRPr="0031570B" w:rsidRDefault="0031570B" w:rsidP="00BC2F80">
            <w:pPr>
              <w:pStyle w:val="TableParagraph"/>
              <w:ind w:left="62"/>
              <w:rPr>
                <w:sz w:val="12"/>
                <w:szCs w:val="12"/>
              </w:rPr>
            </w:pPr>
            <w:r w:rsidRPr="0031570B">
              <w:rPr>
                <w:sz w:val="12"/>
                <w:szCs w:val="12"/>
              </w:rPr>
              <w:t>Так,</w:t>
            </w:r>
            <w:r w:rsidRPr="0031570B">
              <w:rPr>
                <w:spacing w:val="-3"/>
                <w:sz w:val="12"/>
                <w:szCs w:val="12"/>
              </w:rPr>
              <w:t xml:space="preserve"> </w:t>
            </w:r>
            <w:r w:rsidRPr="0031570B">
              <w:rPr>
                <w:sz w:val="12"/>
                <w:szCs w:val="12"/>
              </w:rPr>
              <w:t>з</w:t>
            </w:r>
            <w:r w:rsidRPr="0031570B">
              <w:rPr>
                <w:spacing w:val="-3"/>
                <w:sz w:val="12"/>
                <w:szCs w:val="12"/>
              </w:rPr>
              <w:t xml:space="preserve"> </w:t>
            </w:r>
            <w:r w:rsidRPr="0031570B">
              <w:rPr>
                <w:sz w:val="12"/>
                <w:szCs w:val="12"/>
              </w:rPr>
              <w:t>врахуванням</w:t>
            </w:r>
            <w:r w:rsidRPr="0031570B">
              <w:rPr>
                <w:spacing w:val="-3"/>
                <w:sz w:val="12"/>
                <w:szCs w:val="12"/>
              </w:rPr>
              <w:t xml:space="preserve"> </w:t>
            </w:r>
            <w:r w:rsidRPr="0031570B">
              <w:rPr>
                <w:sz w:val="12"/>
                <w:szCs w:val="12"/>
              </w:rPr>
              <w:t>особливостей</w:t>
            </w:r>
            <w:r w:rsidRPr="0031570B">
              <w:rPr>
                <w:spacing w:val="-4"/>
                <w:sz w:val="12"/>
                <w:szCs w:val="12"/>
              </w:rPr>
              <w:t xml:space="preserve"> </w:t>
            </w:r>
            <w:r w:rsidRPr="0031570B">
              <w:rPr>
                <w:sz w:val="12"/>
                <w:szCs w:val="12"/>
              </w:rPr>
              <w:t>визначених</w:t>
            </w:r>
            <w:r w:rsidRPr="0031570B">
              <w:rPr>
                <w:spacing w:val="-2"/>
                <w:sz w:val="12"/>
                <w:szCs w:val="12"/>
              </w:rPr>
              <w:t xml:space="preserve"> </w:t>
            </w:r>
            <w:r w:rsidRPr="0031570B">
              <w:rPr>
                <w:sz w:val="12"/>
                <w:szCs w:val="12"/>
              </w:rPr>
              <w:t>законодавством</w:t>
            </w:r>
          </w:p>
        </w:tc>
      </w:tr>
      <w:tr w:rsidR="0031570B" w:rsidRPr="0031570B" w14:paraId="0B810C1F" w14:textId="77777777" w:rsidTr="0031570B">
        <w:trPr>
          <w:trHeight w:val="1551"/>
        </w:trPr>
        <w:tc>
          <w:tcPr>
            <w:tcW w:w="1524" w:type="dxa"/>
            <w:textDirection w:val="btLr"/>
          </w:tcPr>
          <w:p w14:paraId="0F5FBDDE" w14:textId="77777777" w:rsidR="0031570B" w:rsidRPr="0031570B" w:rsidRDefault="0031570B" w:rsidP="00BC2F80">
            <w:pPr>
              <w:pStyle w:val="TableParagraph"/>
              <w:spacing w:before="5"/>
              <w:rPr>
                <w:b/>
                <w:sz w:val="12"/>
                <w:szCs w:val="12"/>
              </w:rPr>
            </w:pPr>
          </w:p>
          <w:p w14:paraId="67039821" w14:textId="77777777" w:rsidR="0031570B" w:rsidRPr="0031570B" w:rsidRDefault="0031570B" w:rsidP="00BC2F80">
            <w:pPr>
              <w:pStyle w:val="TableParagraph"/>
              <w:spacing w:line="247" w:lineRule="auto"/>
              <w:ind w:left="170" w:right="163"/>
              <w:jc w:val="center"/>
              <w:rPr>
                <w:bCs/>
                <w:sz w:val="12"/>
                <w:szCs w:val="12"/>
              </w:rPr>
            </w:pPr>
            <w:r w:rsidRPr="0031570B">
              <w:rPr>
                <w:bCs/>
                <w:sz w:val="12"/>
                <w:szCs w:val="12"/>
              </w:rPr>
              <w:t>Термін дії договору про</w:t>
            </w:r>
            <w:r w:rsidRPr="0031570B">
              <w:rPr>
                <w:bCs/>
                <w:spacing w:val="-52"/>
                <w:sz w:val="12"/>
                <w:szCs w:val="12"/>
              </w:rPr>
              <w:t xml:space="preserve"> </w:t>
            </w:r>
            <w:r w:rsidRPr="0031570B">
              <w:rPr>
                <w:bCs/>
                <w:sz w:val="12"/>
                <w:szCs w:val="12"/>
              </w:rPr>
              <w:t>постачання</w:t>
            </w:r>
            <w:r w:rsidRPr="0031570B">
              <w:rPr>
                <w:bCs/>
                <w:spacing w:val="1"/>
                <w:sz w:val="12"/>
                <w:szCs w:val="12"/>
              </w:rPr>
              <w:t xml:space="preserve"> </w:t>
            </w:r>
            <w:r w:rsidRPr="0031570B">
              <w:rPr>
                <w:bCs/>
                <w:sz w:val="12"/>
                <w:szCs w:val="12"/>
              </w:rPr>
              <w:t>електричної</w:t>
            </w:r>
            <w:r w:rsidRPr="0031570B">
              <w:rPr>
                <w:bCs/>
                <w:spacing w:val="-1"/>
                <w:sz w:val="12"/>
                <w:szCs w:val="12"/>
              </w:rPr>
              <w:t xml:space="preserve"> </w:t>
            </w:r>
            <w:r w:rsidRPr="0031570B">
              <w:rPr>
                <w:bCs/>
                <w:sz w:val="12"/>
                <w:szCs w:val="12"/>
              </w:rPr>
              <w:t>енергії:</w:t>
            </w:r>
          </w:p>
        </w:tc>
        <w:tc>
          <w:tcPr>
            <w:tcW w:w="8693" w:type="dxa"/>
          </w:tcPr>
          <w:p w14:paraId="0FF029D2" w14:textId="77777777" w:rsidR="0031570B" w:rsidRPr="0031570B" w:rsidRDefault="0031570B" w:rsidP="00BC2F80">
            <w:pPr>
              <w:pStyle w:val="TableParagraph"/>
              <w:spacing w:before="94"/>
              <w:ind w:left="150" w:right="110" w:firstLine="132"/>
              <w:jc w:val="both"/>
              <w:rPr>
                <w:sz w:val="12"/>
                <w:szCs w:val="12"/>
              </w:rPr>
            </w:pPr>
            <w:r w:rsidRPr="0031570B">
              <w:rPr>
                <w:sz w:val="12"/>
                <w:szCs w:val="12"/>
              </w:rPr>
              <w:t>Договір про постачання електричної енергії споживачі набирає чинності з моменту</w:t>
            </w:r>
            <w:r w:rsidRPr="0031570B">
              <w:rPr>
                <w:spacing w:val="1"/>
                <w:sz w:val="12"/>
                <w:szCs w:val="12"/>
              </w:rPr>
              <w:t xml:space="preserve"> </w:t>
            </w:r>
            <w:r w:rsidRPr="0031570B">
              <w:rPr>
                <w:sz w:val="12"/>
                <w:szCs w:val="12"/>
              </w:rPr>
              <w:t>погодження</w:t>
            </w:r>
            <w:r w:rsidRPr="0031570B">
              <w:rPr>
                <w:spacing w:val="1"/>
                <w:sz w:val="12"/>
                <w:szCs w:val="12"/>
              </w:rPr>
              <w:t xml:space="preserve"> </w:t>
            </w:r>
            <w:r w:rsidRPr="0031570B">
              <w:rPr>
                <w:sz w:val="12"/>
                <w:szCs w:val="12"/>
              </w:rPr>
              <w:t>(акцептування)</w:t>
            </w:r>
            <w:r w:rsidRPr="0031570B">
              <w:rPr>
                <w:spacing w:val="1"/>
                <w:sz w:val="12"/>
                <w:szCs w:val="12"/>
              </w:rPr>
              <w:t xml:space="preserve"> </w:t>
            </w:r>
            <w:r w:rsidRPr="0031570B">
              <w:rPr>
                <w:sz w:val="12"/>
                <w:szCs w:val="12"/>
              </w:rPr>
              <w:t>Споживачем</w:t>
            </w:r>
            <w:r w:rsidRPr="0031570B">
              <w:rPr>
                <w:spacing w:val="1"/>
                <w:sz w:val="12"/>
                <w:szCs w:val="12"/>
              </w:rPr>
              <w:t xml:space="preserve"> </w:t>
            </w:r>
            <w:r w:rsidRPr="0031570B">
              <w:rPr>
                <w:sz w:val="12"/>
                <w:szCs w:val="12"/>
              </w:rPr>
              <w:t>заяви-приєднання,</w:t>
            </w:r>
            <w:r w:rsidRPr="0031570B">
              <w:rPr>
                <w:spacing w:val="1"/>
                <w:sz w:val="12"/>
                <w:szCs w:val="12"/>
              </w:rPr>
              <w:t xml:space="preserve"> </w:t>
            </w:r>
            <w:r w:rsidRPr="0031570B">
              <w:rPr>
                <w:sz w:val="12"/>
                <w:szCs w:val="12"/>
              </w:rPr>
              <w:t>яка</w:t>
            </w:r>
            <w:r w:rsidRPr="0031570B">
              <w:rPr>
                <w:spacing w:val="1"/>
                <w:sz w:val="12"/>
                <w:szCs w:val="12"/>
              </w:rPr>
              <w:t xml:space="preserve"> </w:t>
            </w:r>
            <w:r w:rsidRPr="0031570B">
              <w:rPr>
                <w:sz w:val="12"/>
                <w:szCs w:val="12"/>
              </w:rPr>
              <w:t>є</w:t>
            </w:r>
            <w:r w:rsidRPr="0031570B">
              <w:rPr>
                <w:spacing w:val="1"/>
                <w:sz w:val="12"/>
                <w:szCs w:val="12"/>
              </w:rPr>
              <w:t xml:space="preserve"> </w:t>
            </w:r>
            <w:r w:rsidRPr="0031570B">
              <w:rPr>
                <w:sz w:val="12"/>
                <w:szCs w:val="12"/>
              </w:rPr>
              <w:t>Додатком</w:t>
            </w:r>
            <w:r w:rsidRPr="0031570B">
              <w:rPr>
                <w:spacing w:val="1"/>
                <w:sz w:val="12"/>
                <w:szCs w:val="12"/>
              </w:rPr>
              <w:t xml:space="preserve"> </w:t>
            </w:r>
            <w:r w:rsidRPr="0031570B">
              <w:rPr>
                <w:sz w:val="12"/>
                <w:szCs w:val="12"/>
              </w:rPr>
              <w:t>1</w:t>
            </w:r>
            <w:r w:rsidRPr="0031570B">
              <w:rPr>
                <w:spacing w:val="1"/>
                <w:sz w:val="12"/>
                <w:szCs w:val="12"/>
              </w:rPr>
              <w:t xml:space="preserve"> </w:t>
            </w:r>
            <w:r w:rsidRPr="0031570B">
              <w:rPr>
                <w:sz w:val="12"/>
                <w:szCs w:val="12"/>
              </w:rPr>
              <w:t>до</w:t>
            </w:r>
            <w:r w:rsidRPr="0031570B">
              <w:rPr>
                <w:spacing w:val="1"/>
                <w:sz w:val="12"/>
                <w:szCs w:val="12"/>
              </w:rPr>
              <w:t xml:space="preserve"> </w:t>
            </w:r>
            <w:r w:rsidRPr="0031570B">
              <w:rPr>
                <w:sz w:val="12"/>
                <w:szCs w:val="12"/>
              </w:rPr>
              <w:t>Договору,</w:t>
            </w:r>
            <w:r w:rsidRPr="0031570B">
              <w:rPr>
                <w:spacing w:val="1"/>
                <w:sz w:val="12"/>
                <w:szCs w:val="12"/>
              </w:rPr>
              <w:t xml:space="preserve"> </w:t>
            </w:r>
            <w:r w:rsidRPr="0031570B">
              <w:rPr>
                <w:sz w:val="12"/>
                <w:szCs w:val="12"/>
              </w:rPr>
              <w:t>підписання</w:t>
            </w:r>
            <w:r w:rsidRPr="0031570B">
              <w:rPr>
                <w:spacing w:val="1"/>
                <w:sz w:val="12"/>
                <w:szCs w:val="12"/>
              </w:rPr>
              <w:t xml:space="preserve"> </w:t>
            </w:r>
            <w:r w:rsidRPr="0031570B">
              <w:rPr>
                <w:sz w:val="12"/>
                <w:szCs w:val="12"/>
              </w:rPr>
              <w:t>комерційної</w:t>
            </w:r>
            <w:r w:rsidRPr="0031570B">
              <w:rPr>
                <w:spacing w:val="1"/>
                <w:sz w:val="12"/>
                <w:szCs w:val="12"/>
              </w:rPr>
              <w:t xml:space="preserve"> </w:t>
            </w:r>
            <w:r w:rsidRPr="0031570B">
              <w:rPr>
                <w:sz w:val="12"/>
                <w:szCs w:val="12"/>
              </w:rPr>
              <w:t>пропозиції,</w:t>
            </w:r>
            <w:r w:rsidRPr="0031570B">
              <w:rPr>
                <w:spacing w:val="1"/>
                <w:sz w:val="12"/>
                <w:szCs w:val="12"/>
              </w:rPr>
              <w:t xml:space="preserve"> </w:t>
            </w:r>
            <w:r w:rsidRPr="0031570B">
              <w:rPr>
                <w:sz w:val="12"/>
                <w:szCs w:val="12"/>
              </w:rPr>
              <w:t>яка</w:t>
            </w:r>
            <w:r w:rsidRPr="0031570B">
              <w:rPr>
                <w:spacing w:val="1"/>
                <w:sz w:val="12"/>
                <w:szCs w:val="12"/>
              </w:rPr>
              <w:t xml:space="preserve"> </w:t>
            </w:r>
            <w:r w:rsidRPr="0031570B">
              <w:rPr>
                <w:sz w:val="12"/>
                <w:szCs w:val="12"/>
              </w:rPr>
              <w:t>є</w:t>
            </w:r>
            <w:r w:rsidRPr="0031570B">
              <w:rPr>
                <w:spacing w:val="1"/>
                <w:sz w:val="12"/>
                <w:szCs w:val="12"/>
              </w:rPr>
              <w:t xml:space="preserve"> </w:t>
            </w:r>
            <w:r w:rsidRPr="0031570B">
              <w:rPr>
                <w:sz w:val="12"/>
                <w:szCs w:val="12"/>
              </w:rPr>
              <w:t>Додатком</w:t>
            </w:r>
            <w:r w:rsidRPr="0031570B">
              <w:rPr>
                <w:spacing w:val="1"/>
                <w:sz w:val="12"/>
                <w:szCs w:val="12"/>
              </w:rPr>
              <w:t xml:space="preserve"> </w:t>
            </w:r>
            <w:r w:rsidRPr="0031570B">
              <w:rPr>
                <w:sz w:val="12"/>
                <w:szCs w:val="12"/>
              </w:rPr>
              <w:t>2</w:t>
            </w:r>
            <w:r w:rsidRPr="0031570B">
              <w:rPr>
                <w:spacing w:val="1"/>
                <w:sz w:val="12"/>
                <w:szCs w:val="12"/>
              </w:rPr>
              <w:t xml:space="preserve"> </w:t>
            </w:r>
            <w:r w:rsidRPr="0031570B">
              <w:rPr>
                <w:sz w:val="12"/>
                <w:szCs w:val="12"/>
              </w:rPr>
              <w:t>до</w:t>
            </w:r>
            <w:r w:rsidRPr="0031570B">
              <w:rPr>
                <w:spacing w:val="1"/>
                <w:sz w:val="12"/>
                <w:szCs w:val="12"/>
              </w:rPr>
              <w:t xml:space="preserve"> </w:t>
            </w:r>
            <w:r w:rsidRPr="0031570B">
              <w:rPr>
                <w:sz w:val="12"/>
                <w:szCs w:val="12"/>
              </w:rPr>
              <w:t>Договору</w:t>
            </w:r>
            <w:r w:rsidRPr="0031570B">
              <w:rPr>
                <w:spacing w:val="1"/>
                <w:sz w:val="12"/>
                <w:szCs w:val="12"/>
              </w:rPr>
              <w:t xml:space="preserve"> </w:t>
            </w:r>
            <w:r w:rsidRPr="0031570B">
              <w:rPr>
                <w:sz w:val="12"/>
                <w:szCs w:val="12"/>
              </w:rPr>
              <w:t>та</w:t>
            </w:r>
            <w:r w:rsidRPr="0031570B">
              <w:rPr>
                <w:spacing w:val="1"/>
                <w:sz w:val="12"/>
                <w:szCs w:val="12"/>
              </w:rPr>
              <w:t xml:space="preserve"> </w:t>
            </w:r>
            <w:r w:rsidRPr="0031570B">
              <w:rPr>
                <w:sz w:val="12"/>
                <w:szCs w:val="12"/>
              </w:rPr>
              <w:t>сплаченого</w:t>
            </w:r>
            <w:r w:rsidRPr="0031570B">
              <w:rPr>
                <w:spacing w:val="1"/>
                <w:sz w:val="12"/>
                <w:szCs w:val="12"/>
              </w:rPr>
              <w:t xml:space="preserve"> </w:t>
            </w:r>
            <w:r w:rsidRPr="0031570B">
              <w:rPr>
                <w:sz w:val="12"/>
                <w:szCs w:val="12"/>
              </w:rPr>
              <w:t>рахунку</w:t>
            </w:r>
            <w:r w:rsidRPr="0031570B">
              <w:rPr>
                <w:spacing w:val="1"/>
                <w:sz w:val="12"/>
                <w:szCs w:val="12"/>
              </w:rPr>
              <w:t xml:space="preserve"> </w:t>
            </w:r>
            <w:r w:rsidRPr="0031570B">
              <w:rPr>
                <w:sz w:val="12"/>
                <w:szCs w:val="12"/>
              </w:rPr>
              <w:t>Постачальника.</w:t>
            </w:r>
            <w:r w:rsidRPr="0031570B">
              <w:rPr>
                <w:spacing w:val="1"/>
                <w:sz w:val="12"/>
                <w:szCs w:val="12"/>
              </w:rPr>
              <w:t xml:space="preserve"> </w:t>
            </w:r>
            <w:r w:rsidRPr="0031570B">
              <w:rPr>
                <w:sz w:val="12"/>
                <w:szCs w:val="12"/>
              </w:rPr>
              <w:t>Договір</w:t>
            </w:r>
            <w:r w:rsidRPr="0031570B">
              <w:rPr>
                <w:spacing w:val="1"/>
                <w:sz w:val="12"/>
                <w:szCs w:val="12"/>
              </w:rPr>
              <w:t xml:space="preserve"> </w:t>
            </w:r>
            <w:r w:rsidRPr="0031570B">
              <w:rPr>
                <w:sz w:val="12"/>
                <w:szCs w:val="12"/>
              </w:rPr>
              <w:t>на</w:t>
            </w:r>
            <w:r w:rsidRPr="0031570B">
              <w:rPr>
                <w:spacing w:val="1"/>
                <w:sz w:val="12"/>
                <w:szCs w:val="12"/>
              </w:rPr>
              <w:t xml:space="preserve"> </w:t>
            </w:r>
            <w:r w:rsidRPr="0031570B">
              <w:rPr>
                <w:sz w:val="12"/>
                <w:szCs w:val="12"/>
              </w:rPr>
              <w:t>умовах</w:t>
            </w:r>
            <w:r w:rsidRPr="0031570B">
              <w:rPr>
                <w:spacing w:val="1"/>
                <w:sz w:val="12"/>
                <w:szCs w:val="12"/>
              </w:rPr>
              <w:t xml:space="preserve"> </w:t>
            </w:r>
            <w:r w:rsidRPr="0031570B">
              <w:rPr>
                <w:sz w:val="12"/>
                <w:szCs w:val="12"/>
              </w:rPr>
              <w:t>цієї</w:t>
            </w:r>
            <w:r w:rsidRPr="0031570B">
              <w:rPr>
                <w:spacing w:val="1"/>
                <w:sz w:val="12"/>
                <w:szCs w:val="12"/>
              </w:rPr>
              <w:t xml:space="preserve"> </w:t>
            </w:r>
            <w:r w:rsidRPr="0031570B">
              <w:rPr>
                <w:sz w:val="12"/>
                <w:szCs w:val="12"/>
              </w:rPr>
              <w:t>комерційної</w:t>
            </w:r>
            <w:r w:rsidRPr="0031570B">
              <w:rPr>
                <w:spacing w:val="1"/>
                <w:sz w:val="12"/>
                <w:szCs w:val="12"/>
              </w:rPr>
              <w:t xml:space="preserve"> </w:t>
            </w:r>
            <w:r w:rsidRPr="0031570B">
              <w:rPr>
                <w:sz w:val="12"/>
                <w:szCs w:val="12"/>
              </w:rPr>
              <w:t>пропозиції</w:t>
            </w:r>
            <w:r w:rsidRPr="0031570B">
              <w:rPr>
                <w:spacing w:val="1"/>
                <w:sz w:val="12"/>
                <w:szCs w:val="12"/>
              </w:rPr>
              <w:t xml:space="preserve"> </w:t>
            </w:r>
            <w:r w:rsidRPr="0031570B">
              <w:rPr>
                <w:sz w:val="12"/>
                <w:szCs w:val="12"/>
              </w:rPr>
              <w:t>укладається</w:t>
            </w:r>
            <w:r w:rsidRPr="0031570B">
              <w:rPr>
                <w:spacing w:val="-7"/>
                <w:sz w:val="12"/>
                <w:szCs w:val="12"/>
              </w:rPr>
              <w:t xml:space="preserve"> </w:t>
            </w:r>
            <w:r w:rsidRPr="0031570B">
              <w:rPr>
                <w:sz w:val="12"/>
                <w:szCs w:val="12"/>
              </w:rPr>
              <w:t>на</w:t>
            </w:r>
            <w:r w:rsidRPr="0031570B">
              <w:rPr>
                <w:spacing w:val="-5"/>
                <w:sz w:val="12"/>
                <w:szCs w:val="12"/>
              </w:rPr>
              <w:t xml:space="preserve"> </w:t>
            </w:r>
            <w:r w:rsidRPr="0031570B">
              <w:rPr>
                <w:sz w:val="12"/>
                <w:szCs w:val="12"/>
              </w:rPr>
              <w:t>строк</w:t>
            </w:r>
            <w:r w:rsidRPr="0031570B">
              <w:rPr>
                <w:spacing w:val="-5"/>
                <w:sz w:val="12"/>
                <w:szCs w:val="12"/>
              </w:rPr>
              <w:t xml:space="preserve"> </w:t>
            </w:r>
            <w:r w:rsidRPr="0031570B">
              <w:rPr>
                <w:sz w:val="12"/>
                <w:szCs w:val="12"/>
              </w:rPr>
              <w:t>до</w:t>
            </w:r>
            <w:r w:rsidRPr="0031570B">
              <w:rPr>
                <w:spacing w:val="-5"/>
                <w:sz w:val="12"/>
                <w:szCs w:val="12"/>
              </w:rPr>
              <w:t xml:space="preserve"> </w:t>
            </w:r>
            <w:r w:rsidRPr="0031570B">
              <w:rPr>
                <w:sz w:val="12"/>
                <w:szCs w:val="12"/>
              </w:rPr>
              <w:t>__.__.202_ року,</w:t>
            </w:r>
            <w:r w:rsidRPr="0031570B">
              <w:rPr>
                <w:spacing w:val="-6"/>
                <w:sz w:val="12"/>
                <w:szCs w:val="12"/>
              </w:rPr>
              <w:t xml:space="preserve"> </w:t>
            </w:r>
            <w:r w:rsidRPr="0031570B">
              <w:rPr>
                <w:sz w:val="12"/>
                <w:szCs w:val="12"/>
              </w:rPr>
              <w:t>а</w:t>
            </w:r>
            <w:r w:rsidRPr="0031570B">
              <w:rPr>
                <w:spacing w:val="-5"/>
                <w:sz w:val="12"/>
                <w:szCs w:val="12"/>
              </w:rPr>
              <w:t xml:space="preserve"> </w:t>
            </w:r>
            <w:r w:rsidRPr="0031570B">
              <w:rPr>
                <w:sz w:val="12"/>
                <w:szCs w:val="12"/>
              </w:rPr>
              <w:t>в</w:t>
            </w:r>
            <w:r w:rsidRPr="0031570B">
              <w:rPr>
                <w:spacing w:val="-6"/>
                <w:sz w:val="12"/>
                <w:szCs w:val="12"/>
              </w:rPr>
              <w:t xml:space="preserve"> </w:t>
            </w:r>
            <w:r w:rsidRPr="0031570B">
              <w:rPr>
                <w:sz w:val="12"/>
                <w:szCs w:val="12"/>
              </w:rPr>
              <w:t>частині</w:t>
            </w:r>
            <w:r w:rsidRPr="0031570B">
              <w:rPr>
                <w:spacing w:val="-5"/>
                <w:sz w:val="12"/>
                <w:szCs w:val="12"/>
              </w:rPr>
              <w:t xml:space="preserve"> </w:t>
            </w:r>
            <w:r w:rsidRPr="0031570B">
              <w:rPr>
                <w:sz w:val="12"/>
                <w:szCs w:val="12"/>
              </w:rPr>
              <w:t>розрахунків</w:t>
            </w:r>
            <w:r w:rsidRPr="0031570B">
              <w:rPr>
                <w:spacing w:val="-6"/>
                <w:sz w:val="12"/>
                <w:szCs w:val="12"/>
              </w:rPr>
              <w:t xml:space="preserve"> </w:t>
            </w:r>
            <w:r w:rsidRPr="0031570B">
              <w:rPr>
                <w:sz w:val="12"/>
                <w:szCs w:val="12"/>
              </w:rPr>
              <w:t>договір</w:t>
            </w:r>
            <w:r w:rsidRPr="0031570B">
              <w:rPr>
                <w:spacing w:val="-7"/>
                <w:sz w:val="12"/>
                <w:szCs w:val="12"/>
              </w:rPr>
              <w:t xml:space="preserve"> </w:t>
            </w:r>
            <w:r w:rsidRPr="0031570B">
              <w:rPr>
                <w:sz w:val="12"/>
                <w:szCs w:val="12"/>
              </w:rPr>
              <w:t>діє</w:t>
            </w:r>
            <w:r w:rsidRPr="0031570B">
              <w:rPr>
                <w:spacing w:val="-7"/>
                <w:sz w:val="12"/>
                <w:szCs w:val="12"/>
              </w:rPr>
              <w:t xml:space="preserve"> </w:t>
            </w:r>
            <w:r w:rsidRPr="0031570B">
              <w:rPr>
                <w:sz w:val="12"/>
                <w:szCs w:val="12"/>
              </w:rPr>
              <w:t>до</w:t>
            </w:r>
            <w:r w:rsidRPr="0031570B">
              <w:rPr>
                <w:spacing w:val="-5"/>
                <w:sz w:val="12"/>
                <w:szCs w:val="12"/>
              </w:rPr>
              <w:t xml:space="preserve"> </w:t>
            </w:r>
            <w:r w:rsidRPr="0031570B">
              <w:rPr>
                <w:sz w:val="12"/>
                <w:szCs w:val="12"/>
              </w:rPr>
              <w:t>повного</w:t>
            </w:r>
            <w:r w:rsidRPr="0031570B">
              <w:rPr>
                <w:spacing w:val="-5"/>
                <w:sz w:val="12"/>
                <w:szCs w:val="12"/>
              </w:rPr>
              <w:t xml:space="preserve"> </w:t>
            </w:r>
            <w:r w:rsidRPr="0031570B">
              <w:rPr>
                <w:sz w:val="12"/>
                <w:szCs w:val="12"/>
              </w:rPr>
              <w:t>їх</w:t>
            </w:r>
            <w:r w:rsidRPr="0031570B">
              <w:rPr>
                <w:spacing w:val="-53"/>
                <w:sz w:val="12"/>
                <w:szCs w:val="12"/>
              </w:rPr>
              <w:t xml:space="preserve"> </w:t>
            </w:r>
            <w:r w:rsidRPr="0031570B">
              <w:rPr>
                <w:sz w:val="12"/>
                <w:szCs w:val="12"/>
              </w:rPr>
              <w:t>виконання. Договір вважається продовженим кожний наступний календарний рік, якщо</w:t>
            </w:r>
            <w:r w:rsidRPr="0031570B">
              <w:rPr>
                <w:spacing w:val="1"/>
                <w:sz w:val="12"/>
                <w:szCs w:val="12"/>
              </w:rPr>
              <w:t xml:space="preserve"> </w:t>
            </w:r>
            <w:r w:rsidRPr="0031570B">
              <w:rPr>
                <w:sz w:val="12"/>
                <w:szCs w:val="12"/>
              </w:rPr>
              <w:t>за 30 календарних днів до закінчення терміну дії Договору жодною із Сторін не буде</w:t>
            </w:r>
            <w:r w:rsidRPr="0031570B">
              <w:rPr>
                <w:spacing w:val="1"/>
                <w:sz w:val="12"/>
                <w:szCs w:val="12"/>
              </w:rPr>
              <w:t xml:space="preserve"> </w:t>
            </w:r>
            <w:r w:rsidRPr="0031570B">
              <w:rPr>
                <w:sz w:val="12"/>
                <w:szCs w:val="12"/>
              </w:rPr>
              <w:t>заявлено</w:t>
            </w:r>
            <w:r w:rsidRPr="0031570B">
              <w:rPr>
                <w:spacing w:val="-1"/>
                <w:sz w:val="12"/>
                <w:szCs w:val="12"/>
              </w:rPr>
              <w:t xml:space="preserve"> </w:t>
            </w:r>
            <w:r w:rsidRPr="0031570B">
              <w:rPr>
                <w:sz w:val="12"/>
                <w:szCs w:val="12"/>
              </w:rPr>
              <w:t>про припинення</w:t>
            </w:r>
            <w:r w:rsidRPr="0031570B">
              <w:rPr>
                <w:spacing w:val="-3"/>
                <w:sz w:val="12"/>
                <w:szCs w:val="12"/>
              </w:rPr>
              <w:t xml:space="preserve"> </w:t>
            </w:r>
            <w:r w:rsidRPr="0031570B">
              <w:rPr>
                <w:sz w:val="12"/>
                <w:szCs w:val="12"/>
              </w:rPr>
              <w:t>його дії,</w:t>
            </w:r>
            <w:r w:rsidRPr="0031570B">
              <w:rPr>
                <w:spacing w:val="-3"/>
                <w:sz w:val="12"/>
                <w:szCs w:val="12"/>
              </w:rPr>
              <w:t xml:space="preserve"> </w:t>
            </w:r>
            <w:r w:rsidRPr="0031570B">
              <w:rPr>
                <w:sz w:val="12"/>
                <w:szCs w:val="12"/>
              </w:rPr>
              <w:t>і</w:t>
            </w:r>
            <w:r w:rsidRPr="0031570B">
              <w:rPr>
                <w:spacing w:val="1"/>
                <w:sz w:val="12"/>
                <w:szCs w:val="12"/>
              </w:rPr>
              <w:t xml:space="preserve"> </w:t>
            </w:r>
            <w:r w:rsidRPr="0031570B">
              <w:rPr>
                <w:sz w:val="12"/>
                <w:szCs w:val="12"/>
              </w:rPr>
              <w:t>так щоразу.</w:t>
            </w:r>
          </w:p>
        </w:tc>
      </w:tr>
    </w:tbl>
    <w:p w14:paraId="1FD1DC90" w14:textId="77777777" w:rsidR="00FB6CAF" w:rsidRDefault="00FB6CAF" w:rsidP="00FB6CAF">
      <w:pPr>
        <w:rPr>
          <w:sz w:val="12"/>
          <w:szCs w:val="12"/>
        </w:rPr>
      </w:pPr>
    </w:p>
    <w:p w14:paraId="5D3D3794" w14:textId="77777777" w:rsidR="00FB6CAF" w:rsidRPr="00E562FE" w:rsidRDefault="00FB6CAF" w:rsidP="00FB6CAF">
      <w:pPr>
        <w:spacing w:before="69"/>
        <w:ind w:left="120" w:right="122" w:firstLine="566"/>
        <w:jc w:val="both"/>
        <w:rPr>
          <w:sz w:val="16"/>
          <w:szCs w:val="16"/>
        </w:rPr>
      </w:pPr>
      <w:r w:rsidRPr="00E562FE">
        <w:rPr>
          <w:b/>
          <w:sz w:val="16"/>
          <w:szCs w:val="16"/>
        </w:rPr>
        <w:t>Врегулювання небалансів електричної енергії з урахуванням вимог «Нового ринку електроенергії».</w:t>
      </w:r>
      <w:r w:rsidRPr="00E562FE">
        <w:rPr>
          <w:b/>
          <w:spacing w:val="1"/>
          <w:sz w:val="16"/>
          <w:szCs w:val="16"/>
        </w:rPr>
        <w:t xml:space="preserve"> </w:t>
      </w:r>
      <w:r w:rsidRPr="00E562FE">
        <w:rPr>
          <w:sz w:val="16"/>
          <w:szCs w:val="16"/>
        </w:rPr>
        <w:t>Сторони зобов’язані відшкодувати збитки, понесені іншою Стороною внаслідок порушення умов Договору та</w:t>
      </w:r>
      <w:r w:rsidRPr="00E562FE">
        <w:rPr>
          <w:spacing w:val="1"/>
          <w:sz w:val="16"/>
          <w:szCs w:val="16"/>
        </w:rPr>
        <w:t xml:space="preserve"> </w:t>
      </w:r>
      <w:r w:rsidRPr="00E562FE">
        <w:rPr>
          <w:sz w:val="16"/>
          <w:szCs w:val="16"/>
        </w:rPr>
        <w:t>дійсної комерційної</w:t>
      </w:r>
      <w:r w:rsidRPr="00E562FE">
        <w:rPr>
          <w:spacing w:val="1"/>
          <w:sz w:val="16"/>
          <w:szCs w:val="16"/>
        </w:rPr>
        <w:t xml:space="preserve"> </w:t>
      </w:r>
      <w:r w:rsidRPr="00E562FE">
        <w:rPr>
          <w:sz w:val="16"/>
          <w:szCs w:val="16"/>
        </w:rPr>
        <w:t>пропозиції.</w:t>
      </w:r>
    </w:p>
    <w:p w14:paraId="108A0C80" w14:textId="77777777" w:rsidR="00FB6CAF" w:rsidRPr="00E562FE" w:rsidRDefault="00FB6CAF" w:rsidP="00FB6CAF">
      <w:pPr>
        <w:spacing w:before="1"/>
        <w:ind w:left="686"/>
        <w:jc w:val="both"/>
        <w:rPr>
          <w:sz w:val="16"/>
          <w:szCs w:val="16"/>
        </w:rPr>
      </w:pPr>
      <w:r w:rsidRPr="00E562FE">
        <w:rPr>
          <w:b/>
          <w:sz w:val="16"/>
          <w:szCs w:val="16"/>
        </w:rPr>
        <w:t>Урахування</w:t>
      </w:r>
      <w:r w:rsidRPr="00E562FE">
        <w:rPr>
          <w:b/>
          <w:spacing w:val="-3"/>
          <w:sz w:val="16"/>
          <w:szCs w:val="16"/>
        </w:rPr>
        <w:t xml:space="preserve"> </w:t>
      </w:r>
      <w:r w:rsidRPr="00E562FE">
        <w:rPr>
          <w:b/>
          <w:sz w:val="16"/>
          <w:szCs w:val="16"/>
        </w:rPr>
        <w:t>пільг,</w:t>
      </w:r>
      <w:r w:rsidRPr="00E562FE">
        <w:rPr>
          <w:b/>
          <w:spacing w:val="-2"/>
          <w:sz w:val="16"/>
          <w:szCs w:val="16"/>
        </w:rPr>
        <w:t xml:space="preserve"> </w:t>
      </w:r>
      <w:r w:rsidRPr="00E562FE">
        <w:rPr>
          <w:b/>
          <w:sz w:val="16"/>
          <w:szCs w:val="16"/>
        </w:rPr>
        <w:t>субсидій:</w:t>
      </w:r>
      <w:r w:rsidRPr="00E562FE">
        <w:rPr>
          <w:b/>
          <w:spacing w:val="-1"/>
          <w:sz w:val="16"/>
          <w:szCs w:val="16"/>
        </w:rPr>
        <w:t xml:space="preserve"> </w:t>
      </w:r>
      <w:r w:rsidRPr="00E562FE">
        <w:rPr>
          <w:sz w:val="16"/>
          <w:szCs w:val="16"/>
        </w:rPr>
        <w:t>Не</w:t>
      </w:r>
      <w:r w:rsidRPr="00E562FE">
        <w:rPr>
          <w:spacing w:val="-2"/>
          <w:sz w:val="16"/>
          <w:szCs w:val="16"/>
        </w:rPr>
        <w:t xml:space="preserve"> </w:t>
      </w:r>
      <w:r w:rsidRPr="00E562FE">
        <w:rPr>
          <w:sz w:val="16"/>
          <w:szCs w:val="16"/>
        </w:rPr>
        <w:t>надаються.</w:t>
      </w:r>
    </w:p>
    <w:p w14:paraId="1B0E34E9" w14:textId="77777777" w:rsidR="00FB6CAF" w:rsidRPr="00E562FE" w:rsidRDefault="00FB6CAF" w:rsidP="00FB6CAF">
      <w:pPr>
        <w:pStyle w:val="1"/>
        <w:spacing w:before="21"/>
        <w:ind w:left="686"/>
      </w:pPr>
      <w:r w:rsidRPr="00E562FE">
        <w:t>Інше:</w:t>
      </w:r>
    </w:p>
    <w:p w14:paraId="0B10A125" w14:textId="77777777" w:rsidR="00FB6CAF" w:rsidRPr="00E562FE" w:rsidRDefault="00FB6CAF" w:rsidP="00FB6CAF">
      <w:pPr>
        <w:pStyle w:val="a3"/>
        <w:spacing w:before="18" w:line="259" w:lineRule="auto"/>
        <w:ind w:left="120" w:firstLine="566"/>
      </w:pPr>
      <w:r w:rsidRPr="00E562FE">
        <w:t>Про</w:t>
      </w:r>
      <w:r w:rsidRPr="00E562FE">
        <w:rPr>
          <w:spacing w:val="12"/>
        </w:rPr>
        <w:t xml:space="preserve"> </w:t>
      </w:r>
      <w:r w:rsidRPr="00E562FE">
        <w:t>зміну</w:t>
      </w:r>
      <w:r w:rsidRPr="00E562FE">
        <w:rPr>
          <w:spacing w:val="12"/>
        </w:rPr>
        <w:t xml:space="preserve"> </w:t>
      </w:r>
      <w:r w:rsidRPr="00E562FE">
        <w:t>будь-яких</w:t>
      </w:r>
      <w:r w:rsidRPr="00E562FE">
        <w:rPr>
          <w:spacing w:val="12"/>
        </w:rPr>
        <w:t xml:space="preserve"> </w:t>
      </w:r>
      <w:r w:rsidRPr="00E562FE">
        <w:t>умов</w:t>
      </w:r>
      <w:r w:rsidRPr="00E562FE">
        <w:rPr>
          <w:spacing w:val="11"/>
        </w:rPr>
        <w:t xml:space="preserve"> </w:t>
      </w:r>
      <w:r w:rsidRPr="00E562FE">
        <w:t>договору</w:t>
      </w:r>
      <w:r w:rsidRPr="00E562FE">
        <w:rPr>
          <w:spacing w:val="12"/>
        </w:rPr>
        <w:t xml:space="preserve"> </w:t>
      </w:r>
      <w:r w:rsidRPr="00E562FE">
        <w:t>про</w:t>
      </w:r>
      <w:r w:rsidRPr="00E562FE">
        <w:rPr>
          <w:spacing w:val="12"/>
        </w:rPr>
        <w:t xml:space="preserve"> </w:t>
      </w:r>
      <w:r w:rsidRPr="00E562FE">
        <w:t>постачання</w:t>
      </w:r>
      <w:r w:rsidRPr="00E562FE">
        <w:rPr>
          <w:spacing w:val="12"/>
        </w:rPr>
        <w:t xml:space="preserve"> </w:t>
      </w:r>
      <w:r w:rsidRPr="00E562FE">
        <w:t>електричної</w:t>
      </w:r>
      <w:r w:rsidRPr="00E562FE">
        <w:rPr>
          <w:spacing w:val="13"/>
        </w:rPr>
        <w:t xml:space="preserve"> </w:t>
      </w:r>
      <w:r w:rsidRPr="00E562FE">
        <w:t>енергії</w:t>
      </w:r>
      <w:r w:rsidRPr="00E562FE">
        <w:rPr>
          <w:spacing w:val="13"/>
        </w:rPr>
        <w:t xml:space="preserve"> </w:t>
      </w:r>
      <w:r w:rsidRPr="00E562FE">
        <w:t>споживачу,</w:t>
      </w:r>
      <w:r w:rsidRPr="00E562FE">
        <w:rPr>
          <w:spacing w:val="12"/>
        </w:rPr>
        <w:t xml:space="preserve"> </w:t>
      </w:r>
      <w:r w:rsidRPr="00E562FE">
        <w:t>Постачальник</w:t>
      </w:r>
      <w:r w:rsidRPr="00E562FE">
        <w:rPr>
          <w:spacing w:val="-52"/>
        </w:rPr>
        <w:t xml:space="preserve"> </w:t>
      </w:r>
      <w:r w:rsidRPr="00E562FE">
        <w:t>проінформує</w:t>
      </w:r>
      <w:r w:rsidRPr="00E562FE">
        <w:rPr>
          <w:spacing w:val="-2"/>
        </w:rPr>
        <w:t xml:space="preserve"> </w:t>
      </w:r>
      <w:r w:rsidRPr="00E562FE">
        <w:t>Споживача</w:t>
      </w:r>
      <w:r w:rsidRPr="00E562FE">
        <w:rPr>
          <w:spacing w:val="-2"/>
        </w:rPr>
        <w:t xml:space="preserve"> </w:t>
      </w:r>
      <w:r w:rsidRPr="00E562FE">
        <w:t>одним</w:t>
      </w:r>
      <w:r w:rsidRPr="00E562FE">
        <w:rPr>
          <w:spacing w:val="-1"/>
        </w:rPr>
        <w:t xml:space="preserve"> </w:t>
      </w:r>
      <w:r w:rsidRPr="00E562FE">
        <w:t>з</w:t>
      </w:r>
      <w:r w:rsidRPr="00E562FE">
        <w:rPr>
          <w:spacing w:val="-1"/>
        </w:rPr>
        <w:t xml:space="preserve"> </w:t>
      </w:r>
      <w:r w:rsidRPr="00E562FE">
        <w:t>наступних способів:</w:t>
      </w:r>
    </w:p>
    <w:p w14:paraId="1802BB65" w14:textId="77777777" w:rsidR="00FB6CAF" w:rsidRPr="00E562FE" w:rsidRDefault="00FB6CAF" w:rsidP="00FB6CAF">
      <w:pPr>
        <w:pStyle w:val="a5"/>
        <w:numPr>
          <w:ilvl w:val="0"/>
          <w:numId w:val="2"/>
        </w:numPr>
        <w:tabs>
          <w:tab w:val="left" w:pos="814"/>
        </w:tabs>
        <w:spacing w:before="1"/>
        <w:rPr>
          <w:sz w:val="16"/>
          <w:szCs w:val="16"/>
        </w:rPr>
      </w:pPr>
      <w:r w:rsidRPr="00E562FE">
        <w:rPr>
          <w:sz w:val="16"/>
          <w:szCs w:val="16"/>
        </w:rPr>
        <w:t>засобами</w:t>
      </w:r>
      <w:r w:rsidRPr="00E562FE">
        <w:rPr>
          <w:spacing w:val="-3"/>
          <w:sz w:val="16"/>
          <w:szCs w:val="16"/>
        </w:rPr>
        <w:t xml:space="preserve"> </w:t>
      </w:r>
      <w:r w:rsidRPr="00E562FE">
        <w:rPr>
          <w:sz w:val="16"/>
          <w:szCs w:val="16"/>
        </w:rPr>
        <w:t>електронного</w:t>
      </w:r>
      <w:r w:rsidRPr="00E562FE">
        <w:rPr>
          <w:spacing w:val="-5"/>
          <w:sz w:val="16"/>
          <w:szCs w:val="16"/>
        </w:rPr>
        <w:t xml:space="preserve"> </w:t>
      </w:r>
      <w:r w:rsidRPr="00E562FE">
        <w:rPr>
          <w:sz w:val="16"/>
          <w:szCs w:val="16"/>
        </w:rPr>
        <w:t>зв’язку;</w:t>
      </w:r>
    </w:p>
    <w:p w14:paraId="3BDBD8F3" w14:textId="65DD8505" w:rsidR="00FB6CAF" w:rsidRPr="0002483B" w:rsidRDefault="00FB6CAF" w:rsidP="00FB6CAF">
      <w:pPr>
        <w:pStyle w:val="a5"/>
        <w:numPr>
          <w:ilvl w:val="0"/>
          <w:numId w:val="2"/>
        </w:numPr>
        <w:tabs>
          <w:tab w:val="left" w:pos="814"/>
        </w:tabs>
        <w:spacing w:before="21"/>
        <w:jc w:val="both"/>
        <w:rPr>
          <w:sz w:val="16"/>
          <w:szCs w:val="16"/>
        </w:rPr>
      </w:pPr>
      <w:r w:rsidRPr="0002483B">
        <w:rPr>
          <w:sz w:val="16"/>
          <w:szCs w:val="16"/>
        </w:rPr>
        <w:t>в</w:t>
      </w:r>
      <w:r w:rsidRPr="0002483B">
        <w:rPr>
          <w:spacing w:val="-4"/>
          <w:sz w:val="16"/>
          <w:szCs w:val="16"/>
        </w:rPr>
        <w:t xml:space="preserve"> </w:t>
      </w:r>
      <w:r w:rsidRPr="0002483B">
        <w:rPr>
          <w:sz w:val="16"/>
          <w:szCs w:val="16"/>
        </w:rPr>
        <w:t>центрі</w:t>
      </w:r>
      <w:r w:rsidRPr="0002483B">
        <w:rPr>
          <w:spacing w:val="-1"/>
          <w:sz w:val="16"/>
          <w:szCs w:val="16"/>
        </w:rPr>
        <w:t xml:space="preserve"> </w:t>
      </w:r>
      <w:r w:rsidRPr="0002483B">
        <w:rPr>
          <w:sz w:val="16"/>
          <w:szCs w:val="16"/>
        </w:rPr>
        <w:t>обслуговування</w:t>
      </w:r>
      <w:r w:rsidR="00CE787F" w:rsidRPr="0002483B">
        <w:rPr>
          <w:sz w:val="16"/>
          <w:szCs w:val="16"/>
        </w:rPr>
        <w:t>;</w:t>
      </w:r>
    </w:p>
    <w:p w14:paraId="340A8ABB" w14:textId="77777777" w:rsidR="00CE787F" w:rsidRPr="0002483B" w:rsidRDefault="00CE787F" w:rsidP="00CE787F">
      <w:pPr>
        <w:pStyle w:val="a3"/>
        <w:numPr>
          <w:ilvl w:val="0"/>
          <w:numId w:val="2"/>
        </w:numPr>
        <w:spacing w:before="18" w:line="259" w:lineRule="auto"/>
        <w:ind w:right="204"/>
        <w:jc w:val="both"/>
      </w:pPr>
      <w:r w:rsidRPr="0002483B">
        <w:t xml:space="preserve">через особистий кабінет Споживача; </w:t>
      </w:r>
    </w:p>
    <w:p w14:paraId="1379006D" w14:textId="77777777" w:rsidR="00CE787F" w:rsidRPr="0002483B" w:rsidRDefault="00CE787F" w:rsidP="00CE787F">
      <w:pPr>
        <w:pStyle w:val="a3"/>
        <w:numPr>
          <w:ilvl w:val="0"/>
          <w:numId w:val="2"/>
        </w:numPr>
        <w:spacing w:before="18" w:line="259" w:lineRule="auto"/>
        <w:ind w:right="204"/>
        <w:jc w:val="both"/>
      </w:pPr>
      <w:r w:rsidRPr="0002483B">
        <w:t>шляхом направлення повідомлення поштою, кур’єром або врученням особисто (всі перелічені способи є рівнозначними).</w:t>
      </w:r>
    </w:p>
    <w:p w14:paraId="50CBC327" w14:textId="77777777" w:rsidR="00CE787F" w:rsidRDefault="00CE787F" w:rsidP="00FB6CAF">
      <w:pPr>
        <w:pStyle w:val="a3"/>
        <w:spacing w:before="18" w:line="259" w:lineRule="auto"/>
        <w:ind w:left="120" w:right="204" w:firstLine="566"/>
        <w:jc w:val="both"/>
      </w:pPr>
    </w:p>
    <w:p w14:paraId="7C1EB226" w14:textId="600F94C9" w:rsidR="00FB6CAF" w:rsidRPr="00AD63B5" w:rsidRDefault="00FB6CAF" w:rsidP="00FB6CAF">
      <w:pPr>
        <w:pStyle w:val="a3"/>
        <w:spacing w:before="18" w:line="259" w:lineRule="auto"/>
        <w:ind w:left="120" w:right="204" w:firstLine="566"/>
        <w:jc w:val="both"/>
      </w:pPr>
      <w:r w:rsidRPr="00E562FE">
        <w:t>Споживач</w:t>
      </w:r>
      <w:r w:rsidRPr="00E562FE">
        <w:rPr>
          <w:spacing w:val="1"/>
        </w:rPr>
        <w:t xml:space="preserve"> </w:t>
      </w:r>
      <w:r w:rsidRPr="00E562FE">
        <w:t>має</w:t>
      </w:r>
      <w:r w:rsidRPr="00E562FE">
        <w:rPr>
          <w:spacing w:val="1"/>
        </w:rPr>
        <w:t xml:space="preserve"> </w:t>
      </w:r>
      <w:r w:rsidRPr="00E562FE">
        <w:t>можливість</w:t>
      </w:r>
      <w:r w:rsidRPr="00E562FE">
        <w:rPr>
          <w:spacing w:val="1"/>
        </w:rPr>
        <w:t xml:space="preserve"> </w:t>
      </w:r>
      <w:r w:rsidRPr="00E562FE">
        <w:t>ознайомитись</w:t>
      </w:r>
      <w:r w:rsidRPr="00E562FE">
        <w:rPr>
          <w:spacing w:val="1"/>
        </w:rPr>
        <w:t xml:space="preserve"> </w:t>
      </w:r>
      <w:r w:rsidRPr="00E562FE">
        <w:t>з</w:t>
      </w:r>
      <w:r w:rsidRPr="00E562FE">
        <w:rPr>
          <w:spacing w:val="1"/>
        </w:rPr>
        <w:t xml:space="preserve"> </w:t>
      </w:r>
      <w:r w:rsidRPr="00E562FE">
        <w:t>формою</w:t>
      </w:r>
      <w:r w:rsidRPr="00E562FE">
        <w:rPr>
          <w:spacing w:val="1"/>
        </w:rPr>
        <w:t xml:space="preserve"> </w:t>
      </w:r>
      <w:r w:rsidRPr="00E562FE">
        <w:t>Договору</w:t>
      </w:r>
      <w:r w:rsidRPr="00E562FE">
        <w:rPr>
          <w:spacing w:val="1"/>
        </w:rPr>
        <w:t xml:space="preserve"> </w:t>
      </w:r>
      <w:r w:rsidRPr="00E562FE">
        <w:t>про</w:t>
      </w:r>
      <w:r w:rsidRPr="00E562FE">
        <w:rPr>
          <w:spacing w:val="1"/>
        </w:rPr>
        <w:t xml:space="preserve"> </w:t>
      </w:r>
      <w:r w:rsidRPr="00E562FE">
        <w:t>постачання</w:t>
      </w:r>
      <w:r w:rsidRPr="00E562FE">
        <w:rPr>
          <w:spacing w:val="1"/>
        </w:rPr>
        <w:t xml:space="preserve"> </w:t>
      </w:r>
      <w:r w:rsidRPr="00E562FE">
        <w:t>електричної</w:t>
      </w:r>
      <w:r w:rsidRPr="00E562FE">
        <w:rPr>
          <w:spacing w:val="1"/>
        </w:rPr>
        <w:t xml:space="preserve"> </w:t>
      </w:r>
      <w:r w:rsidRPr="00E562FE">
        <w:t>енергії</w:t>
      </w:r>
      <w:r w:rsidRPr="00E562FE">
        <w:rPr>
          <w:spacing w:val="1"/>
        </w:rPr>
        <w:t xml:space="preserve"> </w:t>
      </w:r>
      <w:r w:rsidRPr="00E562FE">
        <w:t>споживачу</w:t>
      </w:r>
      <w:r w:rsidRPr="00E562FE">
        <w:rPr>
          <w:spacing w:val="1"/>
        </w:rPr>
        <w:t xml:space="preserve"> </w:t>
      </w:r>
      <w:r w:rsidRPr="00E562FE">
        <w:t>та</w:t>
      </w:r>
      <w:r w:rsidRPr="00E562FE">
        <w:rPr>
          <w:spacing w:val="1"/>
        </w:rPr>
        <w:t xml:space="preserve"> </w:t>
      </w:r>
      <w:r w:rsidRPr="00E562FE">
        <w:t>додатками</w:t>
      </w:r>
      <w:r w:rsidRPr="00E562FE">
        <w:rPr>
          <w:spacing w:val="1"/>
        </w:rPr>
        <w:t xml:space="preserve"> </w:t>
      </w:r>
      <w:r w:rsidRPr="00E562FE">
        <w:t>до</w:t>
      </w:r>
      <w:r w:rsidRPr="00E562FE">
        <w:rPr>
          <w:spacing w:val="1"/>
        </w:rPr>
        <w:t xml:space="preserve"> </w:t>
      </w:r>
      <w:r w:rsidRPr="00E562FE">
        <w:t>договору</w:t>
      </w:r>
      <w:r w:rsidRPr="00E562FE">
        <w:rPr>
          <w:spacing w:val="1"/>
        </w:rPr>
        <w:t xml:space="preserve"> </w:t>
      </w:r>
      <w:r w:rsidRPr="00E562FE">
        <w:t>на</w:t>
      </w:r>
      <w:r w:rsidRPr="00E562FE">
        <w:rPr>
          <w:spacing w:val="1"/>
        </w:rPr>
        <w:t xml:space="preserve"> </w:t>
      </w:r>
      <w:r w:rsidRPr="00E562FE">
        <w:t>офіційному</w:t>
      </w:r>
      <w:r w:rsidRPr="00E562FE">
        <w:rPr>
          <w:spacing w:val="1"/>
        </w:rPr>
        <w:t xml:space="preserve"> </w:t>
      </w:r>
      <w:r w:rsidRPr="00E562FE">
        <w:t>сайті</w:t>
      </w:r>
      <w:r w:rsidRPr="00E562FE">
        <w:rPr>
          <w:spacing w:val="1"/>
        </w:rPr>
        <w:t xml:space="preserve"> </w:t>
      </w:r>
      <w:r w:rsidRPr="00E562FE">
        <w:t>ТОВАРИСТВО</w:t>
      </w:r>
      <w:r w:rsidRPr="00E562FE">
        <w:rPr>
          <w:spacing w:val="1"/>
        </w:rPr>
        <w:t xml:space="preserve"> </w:t>
      </w:r>
      <w:r w:rsidRPr="00E562FE">
        <w:t>З</w:t>
      </w:r>
      <w:r w:rsidRPr="00E562FE">
        <w:rPr>
          <w:spacing w:val="1"/>
        </w:rPr>
        <w:t xml:space="preserve"> </w:t>
      </w:r>
      <w:r w:rsidRPr="00E562FE">
        <w:t>ОБМЕЖЕНОЮ</w:t>
      </w:r>
      <w:r w:rsidRPr="00E562FE">
        <w:rPr>
          <w:spacing w:val="1"/>
        </w:rPr>
        <w:t xml:space="preserve"> </w:t>
      </w:r>
      <w:r w:rsidRPr="00E562FE">
        <w:t>ВІДПОВІДАЛЬНІСТЮ «ТВІЙ</w:t>
      </w:r>
      <w:r w:rsidRPr="00E562FE">
        <w:rPr>
          <w:spacing w:val="-1"/>
        </w:rPr>
        <w:t xml:space="preserve"> </w:t>
      </w:r>
      <w:r w:rsidRPr="00E562FE">
        <w:t>ГАЗЗБУТ» -</w:t>
      </w:r>
      <w:r w:rsidRPr="00E562FE">
        <w:rPr>
          <w:spacing w:val="-2"/>
        </w:rPr>
        <w:t xml:space="preserve"> </w:t>
      </w:r>
      <w:hyperlink r:id="rId9">
        <w:r w:rsidRPr="00E562FE">
          <w:rPr>
            <w:u w:val="single" w:color="0563C1"/>
          </w:rPr>
          <w:t>www.tg.gaszbut.com.ua</w:t>
        </w:r>
      </w:hyperlink>
    </w:p>
    <w:p w14:paraId="20DB4A32" w14:textId="77777777" w:rsidR="00FB6CAF" w:rsidRDefault="00FB6CAF" w:rsidP="00FB6CAF">
      <w:pPr>
        <w:rPr>
          <w:sz w:val="12"/>
          <w:szCs w:val="12"/>
        </w:rPr>
      </w:pPr>
    </w:p>
    <w:p w14:paraId="4174BD52" w14:textId="77777777" w:rsidR="0031570B" w:rsidRDefault="0031570B" w:rsidP="00CE787F">
      <w:pPr>
        <w:pStyle w:val="1"/>
        <w:tabs>
          <w:tab w:val="left" w:pos="7126"/>
        </w:tabs>
        <w:spacing w:before="111"/>
        <w:ind w:left="0"/>
        <w:rPr>
          <w:spacing w:val="-2"/>
        </w:rPr>
      </w:pPr>
    </w:p>
    <w:p w14:paraId="42C46F87" w14:textId="77777777" w:rsidR="0031570B" w:rsidRDefault="0031570B" w:rsidP="00FB6CAF">
      <w:pPr>
        <w:pStyle w:val="1"/>
        <w:tabs>
          <w:tab w:val="left" w:pos="7126"/>
        </w:tabs>
        <w:spacing w:before="111"/>
        <w:ind w:left="1812"/>
        <w:rPr>
          <w:spacing w:val="-2"/>
        </w:rPr>
      </w:pPr>
    </w:p>
    <w:p w14:paraId="758378D8" w14:textId="368FB94C" w:rsidR="00FB6CAF" w:rsidRDefault="00FB6CAF" w:rsidP="00FB6CAF">
      <w:pPr>
        <w:pStyle w:val="1"/>
        <w:tabs>
          <w:tab w:val="left" w:pos="7126"/>
        </w:tabs>
        <w:spacing w:before="111"/>
        <w:ind w:left="1812"/>
      </w:pPr>
      <w:r>
        <w:rPr>
          <w:spacing w:val="-2"/>
        </w:rPr>
        <w:t>Постачальник</w:t>
      </w:r>
      <w:r>
        <w:tab/>
      </w:r>
      <w:r>
        <w:rPr>
          <w:spacing w:val="-2"/>
        </w:rPr>
        <w:t>Споживач</w:t>
      </w:r>
    </w:p>
    <w:p w14:paraId="4FBFFE03" w14:textId="77777777" w:rsidR="00FB6CAF" w:rsidRDefault="00FB6CAF" w:rsidP="00FB6CAF">
      <w:pPr>
        <w:pStyle w:val="a3"/>
        <w:spacing w:before="5"/>
        <w:rPr>
          <w:b/>
          <w:i/>
          <w:sz w:val="6"/>
        </w:rPr>
      </w:pPr>
      <w:r>
        <w:rPr>
          <w:noProof/>
        </w:rPr>
        <mc:AlternateContent>
          <mc:Choice Requires="wps">
            <w:drawing>
              <wp:anchor distT="0" distB="0" distL="0" distR="0" simplePos="0" relativeHeight="487590400" behindDoc="1" locked="0" layoutInCell="1" allowOverlap="1" wp14:anchorId="50AAA77C" wp14:editId="3DE81697">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0">
                              <w:r>
                                <w:rPr>
                                  <w:color w:val="000000"/>
                                  <w:sz w:val="14"/>
                                </w:rPr>
                                <w:t>tg@gaszbut.com.ua</w:t>
                              </w:r>
                            </w:hyperlink>
                          </w:p>
                        </w:txbxContent>
                      </wps:txbx>
                      <wps:bodyPr wrap="square" lIns="0" tIns="0" rIns="0" bIns="0" rtlCol="0">
                        <a:noAutofit/>
                      </wps:bodyPr>
                    </wps:wsp>
                  </a:graphicData>
                </a:graphic>
              </wp:anchor>
            </w:drawing>
          </mc:Choice>
          <mc:Fallback>
            <w:pict>
              <v:shape w14:anchorId="50AAA77C" id="Textbox 20" o:spid="_x0000_s1037" type="#_x0000_t202" style="position:absolute;margin-left:28.2pt;margin-top:4.9pt;width:259.35pt;height:6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" fillcolor="#dbdbdb" stroked="f">
                <v:textbox inset="0,0,0,0">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1">
                        <w:r>
                          <w:rPr>
                            <w:color w:val="000000"/>
                            <w:sz w:val="14"/>
                          </w:rPr>
                          <w:t>tg@gaszbut.com.ua</w:t>
                        </w:r>
                      </w:hyperlink>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BB770D5" wp14:editId="177043EB">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2"/>
                          </w:p>
                        </w:txbxContent>
                      </wps:txbx>
                      <wps:bodyPr wrap="square" lIns="0" tIns="0" rIns="0" bIns="0" rtlCol="0">
                        <a:noAutofit/>
                      </wps:bodyPr>
                    </wps:wsp>
                  </a:graphicData>
                </a:graphic>
              </wp:anchor>
            </w:drawing>
          </mc:Choice>
          <mc:Fallback>
            <w:pict>
              <v:shape w14:anchorId="0BB770D5" id="Textbox 21" o:spid="_x0000_s1038" type="#_x0000_t202" style="position:absolute;margin-left:304.45pt;margin-top:4.9pt;width:262.1pt;height:6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" fillcolor="#dbdbdb" stroked="f">
                <v:textbox inset="0,0,0,0">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3"/>
                    </w:p>
                  </w:txbxContent>
                </v:textbox>
                <w10:wrap type="topAndBottom" anchorx="page"/>
              </v:shape>
            </w:pict>
          </mc:Fallback>
        </mc:AlternateContent>
      </w:r>
    </w:p>
    <w:p w14:paraId="1380A98F" w14:textId="77777777" w:rsidR="00FB6CAF" w:rsidRDefault="00FB6CAF" w:rsidP="00FB6CAF">
      <w:pPr>
        <w:tabs>
          <w:tab w:val="left" w:pos="5986"/>
        </w:tabs>
        <w:spacing w:before="69" w:after="35"/>
        <w:ind w:left="840"/>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r>
        <w:rPr>
          <w:position w:val="2"/>
          <w:sz w:val="12"/>
        </w:rPr>
        <w:tab/>
      </w: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p w14:paraId="49F59F13" w14:textId="77777777" w:rsidR="00FB6CAF" w:rsidRDefault="00FB6CAF" w:rsidP="00FB6CAF">
      <w:pPr>
        <w:pStyle w:val="a3"/>
        <w:ind w:left="96"/>
        <w:rPr>
          <w:sz w:val="20"/>
        </w:rPr>
      </w:pPr>
      <w:r>
        <w:rPr>
          <w:noProof/>
          <w:sz w:val="20"/>
        </w:rPr>
        <mc:AlternateContent>
          <mc:Choice Requires="wpg">
            <w:drawing>
              <wp:inline distT="0" distB="0" distL="0" distR="0" wp14:anchorId="48EA4C1D" wp14:editId="0BF3EBCF">
                <wp:extent cx="6837171" cy="2423160"/>
                <wp:effectExtent l="0" t="0" r="2095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171" cy="2423160"/>
                          <a:chOff x="0" y="0"/>
                          <a:chExt cx="6837171" cy="2423160"/>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2227D008" w14:textId="77777777" w:rsidR="00FB6CAF" w:rsidRDefault="00FB6CAF" w:rsidP="00FB6CAF">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6C649686" w14:textId="77777777" w:rsidR="00FB6CAF" w:rsidRDefault="00FB6CAF" w:rsidP="00FB6CAF">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69EF87CA" w14:textId="77777777" w:rsidR="00FB6CAF" w:rsidRDefault="00FB6CAF" w:rsidP="00FB6CAF">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25394CFE" w14:textId="77777777" w:rsidR="00FB6CAF" w:rsidRDefault="00FB6CAF" w:rsidP="00FB6CAF">
                              <w:pPr>
                                <w:spacing w:before="3"/>
                                <w:ind w:left="33"/>
                                <w:rPr>
                                  <w:sz w:val="14"/>
                                </w:rPr>
                              </w:pPr>
                            </w:p>
                          </w:txbxContent>
                        </wps:txbx>
                        <wps:bodyPr wrap="square" lIns="0" tIns="0" rIns="0" bIns="0" rtlCol="0">
                          <a:noAutofit/>
                        </wps:bodyPr>
                      </wps:wsp>
                      <wps:wsp>
                        <wps:cNvPr id="37" name="Textbox 37"/>
                        <wps:cNvSpPr txBox="1"/>
                        <wps:spPr>
                          <a:xfrm>
                            <a:off x="3507142" y="1242061"/>
                            <a:ext cx="3328670" cy="1181099"/>
                          </a:xfrm>
                          <a:prstGeom prst="rect">
                            <a:avLst/>
                          </a:prstGeom>
                          <a:solidFill>
                            <a:srgbClr val="DBDBDB"/>
                          </a:solidFill>
                        </wps:spPr>
                        <wps:txbx>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4">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BD2577C" w14:textId="77777777" w:rsidR="00FB6CAF" w:rsidRDefault="00FB6CAF" w:rsidP="00FB6CAF">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7F730E14" w14:textId="77777777" w:rsidR="00FB6CAF" w:rsidRDefault="00FB6CAF" w:rsidP="00FB6CAF">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7BF013F7" w14:textId="77777777" w:rsidR="00FB6CAF" w:rsidRDefault="00FB6CAF" w:rsidP="00FB6CAF">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443AF0ED" w14:textId="77777777" w:rsidR="00FB6CAF" w:rsidRDefault="00FB6CAF" w:rsidP="00FB6CAF">
                              <w:pPr>
                                <w:spacing w:before="3"/>
                                <w:ind w:left="33"/>
                                <w:rPr>
                                  <w:sz w:val="14"/>
                                </w:rPr>
                              </w:pPr>
                            </w:p>
                          </w:txbxContent>
                        </wps:txbx>
                        <wps:bodyPr wrap="square" lIns="0" tIns="0" rIns="0" bIns="0" rtlCol="0">
                          <a:noAutofit/>
                        </wps:bodyPr>
                      </wps:wsp>
                    </wpg:wgp>
                  </a:graphicData>
                </a:graphic>
              </wp:inline>
            </w:drawing>
          </mc:Choice>
          <mc:Fallback>
            <w:pict>
              <v:group w14:anchorId="48EA4C1D" id="Group 22" o:spid="_x0000_s1039" style="width:538.35pt;height:190.8pt;mso-position-horizontal-relative:char;mso-position-vertical-relative:line" coordsize="68371,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">
                <v:shape id="Graphic 23" o:spid="_x0000_s1040"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1"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2"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6" o:spid="_x0000_s1043"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4"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8" o:spid="_x0000_s1045"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46"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v:textbox>
                </v:shape>
                <v:shape id="Textbox 30" o:spid="_x0000_s1047"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48"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49"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50"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27D008" w14:textId="77777777" w:rsidR="00FB6CAF" w:rsidRDefault="00FB6CAF" w:rsidP="00FB6CAF">
                        <w:pPr>
                          <w:spacing w:before="3"/>
                          <w:ind w:left="76"/>
                          <w:rPr>
                            <w:sz w:val="14"/>
                          </w:rPr>
                        </w:pPr>
                      </w:p>
                    </w:txbxContent>
                  </v:textbox>
                </v:shape>
                <v:shape id="Textbox 34" o:spid="_x0000_s1051"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C649686" w14:textId="77777777" w:rsidR="00FB6CAF" w:rsidRDefault="00FB6CAF" w:rsidP="00FB6CAF">
                        <w:pPr>
                          <w:spacing w:before="3"/>
                          <w:ind w:left="33"/>
                          <w:rPr>
                            <w:sz w:val="14"/>
                          </w:rPr>
                        </w:pPr>
                      </w:p>
                    </w:txbxContent>
                  </v:textbox>
                </v:shape>
                <v:shape id="Textbox 35" o:spid="_x0000_s1052"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EF87CA" w14:textId="77777777" w:rsidR="00FB6CAF" w:rsidRDefault="00FB6CAF" w:rsidP="00FB6CAF">
                        <w:pPr>
                          <w:spacing w:before="3"/>
                          <w:ind w:left="33"/>
                          <w:rPr>
                            <w:sz w:val="14"/>
                          </w:rPr>
                        </w:pPr>
                      </w:p>
                    </w:txbxContent>
                  </v:textbox>
                </v:shape>
                <v:shape id="Textbox 36" o:spid="_x0000_s1053"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394CFE" w14:textId="77777777" w:rsidR="00FB6CAF" w:rsidRDefault="00FB6CAF" w:rsidP="00FB6CAF">
                        <w:pPr>
                          <w:spacing w:before="3"/>
                          <w:ind w:left="33"/>
                          <w:rPr>
                            <w:sz w:val="14"/>
                          </w:rPr>
                        </w:pPr>
                      </w:p>
                    </w:txbxContent>
                  </v:textbox>
                </v:shape>
                <v:shape id="Textbox 37" o:spid="_x0000_s1054" type="#_x0000_t202" style="position:absolute;left:35071;top:12420;width:3328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v:textbox>
                </v:shape>
                <v:shape id="Textbox 38" o:spid="_x0000_s1055"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5">
                          <w:r>
                            <w:rPr>
                              <w:color w:val="000000"/>
                              <w:sz w:val="14"/>
                            </w:rPr>
                            <w:t>tg@gaszbut.com.ua</w:t>
                          </w:r>
                        </w:hyperlink>
                      </w:p>
                    </w:txbxContent>
                  </v:textbox>
                </v:shape>
                <v:shape id="Textbox 39" o:spid="_x0000_s1056"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57"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BD2577C" w14:textId="77777777" w:rsidR="00FB6CAF" w:rsidRDefault="00FB6CAF" w:rsidP="00FB6CAF">
                        <w:pPr>
                          <w:spacing w:before="3"/>
                          <w:ind w:left="76"/>
                          <w:rPr>
                            <w:sz w:val="14"/>
                          </w:rPr>
                        </w:pPr>
                      </w:p>
                    </w:txbxContent>
                  </v:textbox>
                </v:shape>
                <v:shape id="Textbox 41" o:spid="_x0000_s1058"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730E14" w14:textId="77777777" w:rsidR="00FB6CAF" w:rsidRDefault="00FB6CAF" w:rsidP="00FB6CAF">
                        <w:pPr>
                          <w:spacing w:before="3"/>
                          <w:ind w:left="33"/>
                          <w:rPr>
                            <w:sz w:val="14"/>
                          </w:rPr>
                        </w:pPr>
                      </w:p>
                    </w:txbxContent>
                  </v:textbox>
                </v:shape>
                <v:shape id="Textbox 42" o:spid="_x0000_s1059"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F013F7" w14:textId="77777777" w:rsidR="00FB6CAF" w:rsidRDefault="00FB6CAF" w:rsidP="00FB6CAF">
                        <w:pPr>
                          <w:spacing w:before="3"/>
                          <w:ind w:left="33"/>
                          <w:rPr>
                            <w:sz w:val="14"/>
                          </w:rPr>
                        </w:pPr>
                      </w:p>
                    </w:txbxContent>
                  </v:textbox>
                </v:shape>
                <v:shape id="Textbox 43" o:spid="_x0000_s1060"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43AF0ED" w14:textId="77777777" w:rsidR="00FB6CAF" w:rsidRDefault="00FB6CAF" w:rsidP="00FB6CAF">
                        <w:pPr>
                          <w:spacing w:before="3"/>
                          <w:ind w:left="33"/>
                          <w:rPr>
                            <w:sz w:val="14"/>
                          </w:rPr>
                        </w:pPr>
                      </w:p>
                    </w:txbxContent>
                  </v:textbox>
                </v:shape>
                <w10:anchorlock/>
              </v:group>
            </w:pict>
          </mc:Fallback>
        </mc:AlternateContent>
      </w:r>
    </w:p>
    <w:p w14:paraId="41A2A802" w14:textId="097039F2" w:rsidR="00FB6CAF" w:rsidRPr="00FB6CAF" w:rsidRDefault="00FB6CAF" w:rsidP="00FB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2"/>
        </w:tabs>
        <w:rPr>
          <w:sz w:val="12"/>
          <w:szCs w:val="12"/>
        </w:rPr>
        <w:sectPr w:rsidR="00FB6CAF" w:rsidRPr="00FB6CAF" w:rsidSect="00A94411">
          <w:pgSz w:w="11910" w:h="16840"/>
          <w:pgMar w:top="284" w:right="440" w:bottom="142" w:left="600" w:header="708" w:footer="708" w:gutter="0"/>
          <w:cols w:space="720"/>
        </w:sectPr>
      </w:pPr>
      <w:r>
        <w:rPr>
          <w:noProof/>
        </w:rPr>
        <mc:AlternateContent>
          <mc:Choice Requires="wps">
            <w:drawing>
              <wp:anchor distT="0" distB="0" distL="0" distR="0" simplePos="0" relativeHeight="487592448" behindDoc="1" locked="0" layoutInCell="1" allowOverlap="1" wp14:anchorId="69F52045" wp14:editId="7BE3F89D">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6"/>
                          </w:p>
                        </w:txbxContent>
                      </wps:txbx>
                      <wps:bodyPr wrap="square" lIns="0" tIns="0" rIns="0" bIns="0" rtlCol="0">
                        <a:noAutofit/>
                      </wps:bodyPr>
                    </wps:wsp>
                  </a:graphicData>
                </a:graphic>
              </wp:anchor>
            </w:drawing>
          </mc:Choice>
          <mc:Fallback>
            <w:pict>
              <v:shape w14:anchorId="69F52045" id="Textbox 44" o:spid="_x0000_s1061" type="#_x0000_t202" style="position:absolute;margin-left:47.15pt;margin-top:9.15pt;width:508.95pt;height:3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" fillcolor="#dbdbdb" stroked="f">
                <v:textbox inset="0,0,0,0">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7"/>
                    </w:p>
                  </w:txbxContent>
                </v:textbox>
                <w10:wrap type="topAndBottom" anchorx="page"/>
              </v:shape>
            </w:pict>
          </mc:Fallback>
        </mc:AlternateContent>
      </w:r>
      <w:r>
        <w:rPr>
          <w:sz w:val="12"/>
        </w:rPr>
        <w:t>(посада,</w:t>
      </w:r>
      <w:r>
        <w:rPr>
          <w:spacing w:val="-2"/>
          <w:sz w:val="12"/>
        </w:rPr>
        <w:t xml:space="preserve"> підпис)</w:t>
      </w:r>
      <w:r>
        <w:rPr>
          <w:sz w:val="12"/>
        </w:rPr>
        <w:tab/>
        <w:t>(ініціали,</w:t>
      </w:r>
      <w:r>
        <w:rPr>
          <w:spacing w:val="-4"/>
          <w:sz w:val="12"/>
        </w:rPr>
        <w:t xml:space="preserve"> </w:t>
      </w:r>
      <w:r>
        <w:rPr>
          <w:spacing w:val="-2"/>
          <w:sz w:val="12"/>
        </w:rPr>
        <w:t>прізвище)</w:t>
      </w:r>
      <w:r>
        <w:rPr>
          <w:sz w:val="12"/>
        </w:rPr>
        <w:tab/>
        <w:t xml:space="preserve">                                                                                                                            (посада,</w:t>
      </w:r>
      <w:r>
        <w:rPr>
          <w:spacing w:val="-4"/>
          <w:sz w:val="12"/>
        </w:rPr>
        <w:t xml:space="preserve"> </w:t>
      </w:r>
      <w:r>
        <w:rPr>
          <w:spacing w:val="-2"/>
          <w:sz w:val="12"/>
        </w:rPr>
        <w:t xml:space="preserve">підпис)                   </w:t>
      </w:r>
      <w:r>
        <w:rPr>
          <w:spacing w:val="-2"/>
          <w:sz w:val="12"/>
        </w:rPr>
        <w:tab/>
      </w:r>
      <w:r>
        <w:rPr>
          <w:sz w:val="12"/>
        </w:rPr>
        <w:t>(ініціали,</w:t>
      </w:r>
      <w:r>
        <w:rPr>
          <w:spacing w:val="-4"/>
          <w:sz w:val="12"/>
        </w:rPr>
        <w:t xml:space="preserve"> </w:t>
      </w:r>
      <w:r>
        <w:rPr>
          <w:spacing w:val="-2"/>
          <w:sz w:val="12"/>
        </w:rPr>
        <w:t>прізвище</w:t>
      </w:r>
    </w:p>
    <w:p w14:paraId="09E10401" w14:textId="316BB528" w:rsidR="00FB6CAF" w:rsidRPr="00FB6CAF" w:rsidRDefault="00FB6CAF" w:rsidP="00615B8B">
      <w:pPr>
        <w:tabs>
          <w:tab w:val="left" w:pos="3367"/>
          <w:tab w:val="left" w:pos="6387"/>
          <w:tab w:val="left" w:pos="8856"/>
        </w:tabs>
        <w:rPr>
          <w:sz w:val="12"/>
        </w:rPr>
      </w:pPr>
    </w:p>
    <w:sectPr w:rsidR="00FB6CAF" w:rsidRPr="00FB6CAF" w:rsidSect="00AD63B5">
      <w:footerReference w:type="default" r:id="rId18"/>
      <w:pgSz w:w="11910" w:h="16840"/>
      <w:pgMar w:top="284"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BF4" w14:textId="77777777" w:rsidR="00427BD2" w:rsidRDefault="00232E52">
      <w:r>
        <w:separator/>
      </w:r>
    </w:p>
  </w:endnote>
  <w:endnote w:type="continuationSeparator" w:id="0">
    <w:p w14:paraId="4F0363EF" w14:textId="77777777" w:rsidR="00427BD2" w:rsidRDefault="0023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2"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6F86" w14:textId="77777777" w:rsidR="00427BD2" w:rsidRDefault="00232E52">
      <w:r>
        <w:separator/>
      </w:r>
    </w:p>
  </w:footnote>
  <w:footnote w:type="continuationSeparator" w:id="0">
    <w:p w14:paraId="441A9B1F" w14:textId="77777777" w:rsidR="00427BD2" w:rsidRDefault="0023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506"/>
    <w:multiLevelType w:val="hybridMultilevel"/>
    <w:tmpl w:val="94FAAC92"/>
    <w:lvl w:ilvl="0" w:tplc="DAE294D0">
      <w:numFmt w:val="bullet"/>
      <w:lvlText w:val="-"/>
      <w:lvlJc w:val="left"/>
      <w:pPr>
        <w:ind w:left="141" w:hanging="577"/>
      </w:pPr>
      <w:rPr>
        <w:rFonts w:ascii="Times New Roman" w:eastAsia="Times New Roman" w:hAnsi="Times New Roman" w:cs="Times New Roman" w:hint="default"/>
        <w:w w:val="100"/>
        <w:sz w:val="22"/>
        <w:szCs w:val="22"/>
        <w:lang w:val="uk-UA" w:eastAsia="en-US" w:bidi="ar-SA"/>
      </w:rPr>
    </w:lvl>
    <w:lvl w:ilvl="1" w:tplc="57DE7716">
      <w:numFmt w:val="bullet"/>
      <w:lvlText w:val="•"/>
      <w:lvlJc w:val="left"/>
      <w:pPr>
        <w:ind w:left="1030" w:hanging="577"/>
      </w:pPr>
      <w:rPr>
        <w:rFonts w:hint="default"/>
        <w:lang w:val="uk-UA" w:eastAsia="en-US" w:bidi="ar-SA"/>
      </w:rPr>
    </w:lvl>
    <w:lvl w:ilvl="2" w:tplc="2A9633BC">
      <w:numFmt w:val="bullet"/>
      <w:lvlText w:val="•"/>
      <w:lvlJc w:val="left"/>
      <w:pPr>
        <w:ind w:left="1921" w:hanging="577"/>
      </w:pPr>
      <w:rPr>
        <w:rFonts w:hint="default"/>
        <w:lang w:val="uk-UA" w:eastAsia="en-US" w:bidi="ar-SA"/>
      </w:rPr>
    </w:lvl>
    <w:lvl w:ilvl="3" w:tplc="02303AF2">
      <w:numFmt w:val="bullet"/>
      <w:lvlText w:val="•"/>
      <w:lvlJc w:val="left"/>
      <w:pPr>
        <w:ind w:left="2812" w:hanging="577"/>
      </w:pPr>
      <w:rPr>
        <w:rFonts w:hint="default"/>
        <w:lang w:val="uk-UA" w:eastAsia="en-US" w:bidi="ar-SA"/>
      </w:rPr>
    </w:lvl>
    <w:lvl w:ilvl="4" w:tplc="E8B274E2">
      <w:numFmt w:val="bullet"/>
      <w:lvlText w:val="•"/>
      <w:lvlJc w:val="left"/>
      <w:pPr>
        <w:ind w:left="3703" w:hanging="577"/>
      </w:pPr>
      <w:rPr>
        <w:rFonts w:hint="default"/>
        <w:lang w:val="uk-UA" w:eastAsia="en-US" w:bidi="ar-SA"/>
      </w:rPr>
    </w:lvl>
    <w:lvl w:ilvl="5" w:tplc="8588255E">
      <w:numFmt w:val="bullet"/>
      <w:lvlText w:val="•"/>
      <w:lvlJc w:val="left"/>
      <w:pPr>
        <w:ind w:left="4594" w:hanging="577"/>
      </w:pPr>
      <w:rPr>
        <w:rFonts w:hint="default"/>
        <w:lang w:val="uk-UA" w:eastAsia="en-US" w:bidi="ar-SA"/>
      </w:rPr>
    </w:lvl>
    <w:lvl w:ilvl="6" w:tplc="1108C400">
      <w:numFmt w:val="bullet"/>
      <w:lvlText w:val="•"/>
      <w:lvlJc w:val="left"/>
      <w:pPr>
        <w:ind w:left="5484" w:hanging="577"/>
      </w:pPr>
      <w:rPr>
        <w:rFonts w:hint="default"/>
        <w:lang w:val="uk-UA" w:eastAsia="en-US" w:bidi="ar-SA"/>
      </w:rPr>
    </w:lvl>
    <w:lvl w:ilvl="7" w:tplc="DD8256F2">
      <w:numFmt w:val="bullet"/>
      <w:lvlText w:val="•"/>
      <w:lvlJc w:val="left"/>
      <w:pPr>
        <w:ind w:left="6375" w:hanging="577"/>
      </w:pPr>
      <w:rPr>
        <w:rFonts w:hint="default"/>
        <w:lang w:val="uk-UA" w:eastAsia="en-US" w:bidi="ar-SA"/>
      </w:rPr>
    </w:lvl>
    <w:lvl w:ilvl="8" w:tplc="D4E60AEC">
      <w:numFmt w:val="bullet"/>
      <w:lvlText w:val="•"/>
      <w:lvlJc w:val="left"/>
      <w:pPr>
        <w:ind w:left="7266" w:hanging="577"/>
      </w:pPr>
      <w:rPr>
        <w:rFonts w:hint="default"/>
        <w:lang w:val="uk-UA" w:eastAsia="en-US" w:bidi="ar-SA"/>
      </w:rPr>
    </w:lvl>
  </w:abstractNum>
  <w:abstractNum w:abstractNumId="1" w15:restartNumberingAfterBreak="0">
    <w:nsid w:val="21EC1E19"/>
    <w:multiLevelType w:val="hybridMultilevel"/>
    <w:tmpl w:val="B8B6D65A"/>
    <w:lvl w:ilvl="0" w:tplc="C6A8A988">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6AACA4C2">
      <w:numFmt w:val="bullet"/>
      <w:lvlText w:val="•"/>
      <w:lvlJc w:val="left"/>
      <w:pPr>
        <w:ind w:left="1824" w:hanging="128"/>
      </w:pPr>
      <w:rPr>
        <w:rFonts w:hint="default"/>
        <w:lang w:val="uk-UA" w:eastAsia="en-US" w:bidi="ar-SA"/>
      </w:rPr>
    </w:lvl>
    <w:lvl w:ilvl="2" w:tplc="32703988">
      <w:numFmt w:val="bullet"/>
      <w:lvlText w:val="•"/>
      <w:lvlJc w:val="left"/>
      <w:pPr>
        <w:ind w:left="2829" w:hanging="128"/>
      </w:pPr>
      <w:rPr>
        <w:rFonts w:hint="default"/>
        <w:lang w:val="uk-UA" w:eastAsia="en-US" w:bidi="ar-SA"/>
      </w:rPr>
    </w:lvl>
    <w:lvl w:ilvl="3" w:tplc="934AEAA6">
      <w:numFmt w:val="bullet"/>
      <w:lvlText w:val="•"/>
      <w:lvlJc w:val="left"/>
      <w:pPr>
        <w:ind w:left="3833" w:hanging="128"/>
      </w:pPr>
      <w:rPr>
        <w:rFonts w:hint="default"/>
        <w:lang w:val="uk-UA" w:eastAsia="en-US" w:bidi="ar-SA"/>
      </w:rPr>
    </w:lvl>
    <w:lvl w:ilvl="4" w:tplc="6464EF16">
      <w:numFmt w:val="bullet"/>
      <w:lvlText w:val="•"/>
      <w:lvlJc w:val="left"/>
      <w:pPr>
        <w:ind w:left="4838" w:hanging="128"/>
      </w:pPr>
      <w:rPr>
        <w:rFonts w:hint="default"/>
        <w:lang w:val="uk-UA" w:eastAsia="en-US" w:bidi="ar-SA"/>
      </w:rPr>
    </w:lvl>
    <w:lvl w:ilvl="5" w:tplc="A9B6431C">
      <w:numFmt w:val="bullet"/>
      <w:lvlText w:val="•"/>
      <w:lvlJc w:val="left"/>
      <w:pPr>
        <w:ind w:left="5843" w:hanging="128"/>
      </w:pPr>
      <w:rPr>
        <w:rFonts w:hint="default"/>
        <w:lang w:val="uk-UA" w:eastAsia="en-US" w:bidi="ar-SA"/>
      </w:rPr>
    </w:lvl>
    <w:lvl w:ilvl="6" w:tplc="FB30E69A">
      <w:numFmt w:val="bullet"/>
      <w:lvlText w:val="•"/>
      <w:lvlJc w:val="left"/>
      <w:pPr>
        <w:ind w:left="6847" w:hanging="128"/>
      </w:pPr>
      <w:rPr>
        <w:rFonts w:hint="default"/>
        <w:lang w:val="uk-UA" w:eastAsia="en-US" w:bidi="ar-SA"/>
      </w:rPr>
    </w:lvl>
    <w:lvl w:ilvl="7" w:tplc="3A24DF88">
      <w:numFmt w:val="bullet"/>
      <w:lvlText w:val="•"/>
      <w:lvlJc w:val="left"/>
      <w:pPr>
        <w:ind w:left="7852" w:hanging="128"/>
      </w:pPr>
      <w:rPr>
        <w:rFonts w:hint="default"/>
        <w:lang w:val="uk-UA" w:eastAsia="en-US" w:bidi="ar-SA"/>
      </w:rPr>
    </w:lvl>
    <w:lvl w:ilvl="8" w:tplc="17CC7046">
      <w:numFmt w:val="bullet"/>
      <w:lvlText w:val="•"/>
      <w:lvlJc w:val="left"/>
      <w:pPr>
        <w:ind w:left="8857" w:hanging="128"/>
      </w:pPr>
      <w:rPr>
        <w:rFonts w:hint="default"/>
        <w:lang w:val="uk-UA" w:eastAsia="en-US" w:bidi="ar-SA"/>
      </w:rPr>
    </w:lvl>
  </w:abstractNum>
  <w:abstractNum w:abstractNumId="2"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abstractNum w:abstractNumId="3" w15:restartNumberingAfterBreak="0">
    <w:nsid w:val="62A05B21"/>
    <w:multiLevelType w:val="hybridMultilevel"/>
    <w:tmpl w:val="846A590A"/>
    <w:lvl w:ilvl="0" w:tplc="49825FA4">
      <w:numFmt w:val="bullet"/>
      <w:lvlText w:val="-"/>
      <w:lvlJc w:val="left"/>
      <w:pPr>
        <w:ind w:left="433" w:hanging="221"/>
      </w:pPr>
      <w:rPr>
        <w:rFonts w:ascii="Times New Roman" w:eastAsia="Times New Roman" w:hAnsi="Times New Roman" w:cs="Times New Roman" w:hint="default"/>
        <w:w w:val="100"/>
        <w:sz w:val="22"/>
        <w:szCs w:val="22"/>
        <w:lang w:val="uk-UA" w:eastAsia="en-US" w:bidi="ar-SA"/>
      </w:rPr>
    </w:lvl>
    <w:lvl w:ilvl="1" w:tplc="81505290">
      <w:numFmt w:val="bullet"/>
      <w:lvlText w:val="•"/>
      <w:lvlJc w:val="left"/>
      <w:pPr>
        <w:ind w:left="1330" w:hanging="221"/>
      </w:pPr>
      <w:rPr>
        <w:rFonts w:hint="default"/>
        <w:lang w:val="uk-UA" w:eastAsia="en-US" w:bidi="ar-SA"/>
      </w:rPr>
    </w:lvl>
    <w:lvl w:ilvl="2" w:tplc="F18400C2">
      <w:numFmt w:val="bullet"/>
      <w:lvlText w:val="•"/>
      <w:lvlJc w:val="left"/>
      <w:pPr>
        <w:ind w:left="2221" w:hanging="221"/>
      </w:pPr>
      <w:rPr>
        <w:rFonts w:hint="default"/>
        <w:lang w:val="uk-UA" w:eastAsia="en-US" w:bidi="ar-SA"/>
      </w:rPr>
    </w:lvl>
    <w:lvl w:ilvl="3" w:tplc="54629038">
      <w:numFmt w:val="bullet"/>
      <w:lvlText w:val="•"/>
      <w:lvlJc w:val="left"/>
      <w:pPr>
        <w:ind w:left="3112" w:hanging="221"/>
      </w:pPr>
      <w:rPr>
        <w:rFonts w:hint="default"/>
        <w:lang w:val="uk-UA" w:eastAsia="en-US" w:bidi="ar-SA"/>
      </w:rPr>
    </w:lvl>
    <w:lvl w:ilvl="4" w:tplc="4BAEAAD0">
      <w:numFmt w:val="bullet"/>
      <w:lvlText w:val="•"/>
      <w:lvlJc w:val="left"/>
      <w:pPr>
        <w:ind w:left="4003" w:hanging="221"/>
      </w:pPr>
      <w:rPr>
        <w:rFonts w:hint="default"/>
        <w:lang w:val="uk-UA" w:eastAsia="en-US" w:bidi="ar-SA"/>
      </w:rPr>
    </w:lvl>
    <w:lvl w:ilvl="5" w:tplc="8B26C03E">
      <w:numFmt w:val="bullet"/>
      <w:lvlText w:val="•"/>
      <w:lvlJc w:val="left"/>
      <w:pPr>
        <w:ind w:left="4894" w:hanging="221"/>
      </w:pPr>
      <w:rPr>
        <w:rFonts w:hint="default"/>
        <w:lang w:val="uk-UA" w:eastAsia="en-US" w:bidi="ar-SA"/>
      </w:rPr>
    </w:lvl>
    <w:lvl w:ilvl="6" w:tplc="92A65136">
      <w:numFmt w:val="bullet"/>
      <w:lvlText w:val="•"/>
      <w:lvlJc w:val="left"/>
      <w:pPr>
        <w:ind w:left="5784" w:hanging="221"/>
      </w:pPr>
      <w:rPr>
        <w:rFonts w:hint="default"/>
        <w:lang w:val="uk-UA" w:eastAsia="en-US" w:bidi="ar-SA"/>
      </w:rPr>
    </w:lvl>
    <w:lvl w:ilvl="7" w:tplc="0A829862">
      <w:numFmt w:val="bullet"/>
      <w:lvlText w:val="•"/>
      <w:lvlJc w:val="left"/>
      <w:pPr>
        <w:ind w:left="6675" w:hanging="221"/>
      </w:pPr>
      <w:rPr>
        <w:rFonts w:hint="default"/>
        <w:lang w:val="uk-UA" w:eastAsia="en-US" w:bidi="ar-SA"/>
      </w:rPr>
    </w:lvl>
    <w:lvl w:ilvl="8" w:tplc="680E6356">
      <w:numFmt w:val="bullet"/>
      <w:lvlText w:val="•"/>
      <w:lvlJc w:val="left"/>
      <w:pPr>
        <w:ind w:left="7566" w:hanging="221"/>
      </w:pPr>
      <w:rPr>
        <w:rFonts w:hint="default"/>
        <w:lang w:val="uk-UA" w:eastAsia="en-US" w:bidi="ar-SA"/>
      </w:rPr>
    </w:lvl>
  </w:abstractNum>
  <w:abstractNum w:abstractNumId="4" w15:restartNumberingAfterBreak="0">
    <w:nsid w:val="74094940"/>
    <w:multiLevelType w:val="hybridMultilevel"/>
    <w:tmpl w:val="A540F36A"/>
    <w:lvl w:ilvl="0" w:tplc="B29A6044">
      <w:numFmt w:val="bullet"/>
      <w:lvlText w:val="-"/>
      <w:lvlJc w:val="left"/>
      <w:pPr>
        <w:ind w:left="426" w:hanging="221"/>
      </w:pPr>
      <w:rPr>
        <w:rFonts w:ascii="Times New Roman" w:eastAsia="Times New Roman" w:hAnsi="Times New Roman" w:cs="Times New Roman" w:hint="default"/>
        <w:w w:val="100"/>
        <w:sz w:val="22"/>
        <w:szCs w:val="22"/>
        <w:lang w:val="uk-UA" w:eastAsia="en-US" w:bidi="ar-SA"/>
      </w:rPr>
    </w:lvl>
    <w:lvl w:ilvl="1" w:tplc="7B004146">
      <w:numFmt w:val="bullet"/>
      <w:lvlText w:val="•"/>
      <w:lvlJc w:val="left"/>
      <w:pPr>
        <w:ind w:left="1282" w:hanging="221"/>
      </w:pPr>
      <w:rPr>
        <w:rFonts w:hint="default"/>
        <w:lang w:val="uk-UA" w:eastAsia="en-US" w:bidi="ar-SA"/>
      </w:rPr>
    </w:lvl>
    <w:lvl w:ilvl="2" w:tplc="A0489554">
      <w:numFmt w:val="bullet"/>
      <w:lvlText w:val="•"/>
      <w:lvlJc w:val="left"/>
      <w:pPr>
        <w:ind w:left="2145" w:hanging="221"/>
      </w:pPr>
      <w:rPr>
        <w:rFonts w:hint="default"/>
        <w:lang w:val="uk-UA" w:eastAsia="en-US" w:bidi="ar-SA"/>
      </w:rPr>
    </w:lvl>
    <w:lvl w:ilvl="3" w:tplc="1F08BC38">
      <w:numFmt w:val="bullet"/>
      <w:lvlText w:val="•"/>
      <w:lvlJc w:val="left"/>
      <w:pPr>
        <w:ind w:left="3008" w:hanging="221"/>
      </w:pPr>
      <w:rPr>
        <w:rFonts w:hint="default"/>
        <w:lang w:val="uk-UA" w:eastAsia="en-US" w:bidi="ar-SA"/>
      </w:rPr>
    </w:lvl>
    <w:lvl w:ilvl="4" w:tplc="691245F4">
      <w:numFmt w:val="bullet"/>
      <w:lvlText w:val="•"/>
      <w:lvlJc w:val="left"/>
      <w:pPr>
        <w:ind w:left="3871" w:hanging="221"/>
      </w:pPr>
      <w:rPr>
        <w:rFonts w:hint="default"/>
        <w:lang w:val="uk-UA" w:eastAsia="en-US" w:bidi="ar-SA"/>
      </w:rPr>
    </w:lvl>
    <w:lvl w:ilvl="5" w:tplc="175ECA54">
      <w:numFmt w:val="bullet"/>
      <w:lvlText w:val="•"/>
      <w:lvlJc w:val="left"/>
      <w:pPr>
        <w:ind w:left="4734" w:hanging="221"/>
      </w:pPr>
      <w:rPr>
        <w:rFonts w:hint="default"/>
        <w:lang w:val="uk-UA" w:eastAsia="en-US" w:bidi="ar-SA"/>
      </w:rPr>
    </w:lvl>
    <w:lvl w:ilvl="6" w:tplc="8A2063CE">
      <w:numFmt w:val="bullet"/>
      <w:lvlText w:val="•"/>
      <w:lvlJc w:val="left"/>
      <w:pPr>
        <w:ind w:left="5596" w:hanging="221"/>
      </w:pPr>
      <w:rPr>
        <w:rFonts w:hint="default"/>
        <w:lang w:val="uk-UA" w:eastAsia="en-US" w:bidi="ar-SA"/>
      </w:rPr>
    </w:lvl>
    <w:lvl w:ilvl="7" w:tplc="6902DA1E">
      <w:numFmt w:val="bullet"/>
      <w:lvlText w:val="•"/>
      <w:lvlJc w:val="left"/>
      <w:pPr>
        <w:ind w:left="6459" w:hanging="221"/>
      </w:pPr>
      <w:rPr>
        <w:rFonts w:hint="default"/>
        <w:lang w:val="uk-UA" w:eastAsia="en-US" w:bidi="ar-SA"/>
      </w:rPr>
    </w:lvl>
    <w:lvl w:ilvl="8" w:tplc="396A1C66">
      <w:numFmt w:val="bullet"/>
      <w:lvlText w:val="•"/>
      <w:lvlJc w:val="left"/>
      <w:pPr>
        <w:ind w:left="7322" w:hanging="221"/>
      </w:pPr>
      <w:rPr>
        <w:rFonts w:hint="default"/>
        <w:lang w:val="uk-UA" w:eastAsia="en-US" w:bidi="ar-SA"/>
      </w:rPr>
    </w:lvl>
  </w:abstractNum>
  <w:abstractNum w:abstractNumId="5" w15:restartNumberingAfterBreak="0">
    <w:nsid w:val="7DFB5210"/>
    <w:multiLevelType w:val="hybridMultilevel"/>
    <w:tmpl w:val="E75067EE"/>
    <w:lvl w:ilvl="0" w:tplc="B5C2566C">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EAAA113E">
      <w:numFmt w:val="bullet"/>
      <w:lvlText w:val="•"/>
      <w:lvlJc w:val="left"/>
      <w:pPr>
        <w:ind w:left="1824" w:hanging="128"/>
      </w:pPr>
      <w:rPr>
        <w:rFonts w:hint="default"/>
        <w:lang w:val="uk-UA" w:eastAsia="en-US" w:bidi="ar-SA"/>
      </w:rPr>
    </w:lvl>
    <w:lvl w:ilvl="2" w:tplc="CAC44FF2">
      <w:numFmt w:val="bullet"/>
      <w:lvlText w:val="•"/>
      <w:lvlJc w:val="left"/>
      <w:pPr>
        <w:ind w:left="2829" w:hanging="128"/>
      </w:pPr>
      <w:rPr>
        <w:rFonts w:hint="default"/>
        <w:lang w:val="uk-UA" w:eastAsia="en-US" w:bidi="ar-SA"/>
      </w:rPr>
    </w:lvl>
    <w:lvl w:ilvl="3" w:tplc="5F5CCC5A">
      <w:numFmt w:val="bullet"/>
      <w:lvlText w:val="•"/>
      <w:lvlJc w:val="left"/>
      <w:pPr>
        <w:ind w:left="3833" w:hanging="128"/>
      </w:pPr>
      <w:rPr>
        <w:rFonts w:hint="default"/>
        <w:lang w:val="uk-UA" w:eastAsia="en-US" w:bidi="ar-SA"/>
      </w:rPr>
    </w:lvl>
    <w:lvl w:ilvl="4" w:tplc="394A49D4">
      <w:numFmt w:val="bullet"/>
      <w:lvlText w:val="•"/>
      <w:lvlJc w:val="left"/>
      <w:pPr>
        <w:ind w:left="4838" w:hanging="128"/>
      </w:pPr>
      <w:rPr>
        <w:rFonts w:hint="default"/>
        <w:lang w:val="uk-UA" w:eastAsia="en-US" w:bidi="ar-SA"/>
      </w:rPr>
    </w:lvl>
    <w:lvl w:ilvl="5" w:tplc="A2FC0964">
      <w:numFmt w:val="bullet"/>
      <w:lvlText w:val="•"/>
      <w:lvlJc w:val="left"/>
      <w:pPr>
        <w:ind w:left="5843" w:hanging="128"/>
      </w:pPr>
      <w:rPr>
        <w:rFonts w:hint="default"/>
        <w:lang w:val="uk-UA" w:eastAsia="en-US" w:bidi="ar-SA"/>
      </w:rPr>
    </w:lvl>
    <w:lvl w:ilvl="6" w:tplc="A09AD880">
      <w:numFmt w:val="bullet"/>
      <w:lvlText w:val="•"/>
      <w:lvlJc w:val="left"/>
      <w:pPr>
        <w:ind w:left="6847" w:hanging="128"/>
      </w:pPr>
      <w:rPr>
        <w:rFonts w:hint="default"/>
        <w:lang w:val="uk-UA" w:eastAsia="en-US" w:bidi="ar-SA"/>
      </w:rPr>
    </w:lvl>
    <w:lvl w:ilvl="7" w:tplc="338044AE">
      <w:numFmt w:val="bullet"/>
      <w:lvlText w:val="•"/>
      <w:lvlJc w:val="left"/>
      <w:pPr>
        <w:ind w:left="7852" w:hanging="128"/>
      </w:pPr>
      <w:rPr>
        <w:rFonts w:hint="default"/>
        <w:lang w:val="uk-UA" w:eastAsia="en-US" w:bidi="ar-SA"/>
      </w:rPr>
    </w:lvl>
    <w:lvl w:ilvl="8" w:tplc="52B8EAA0">
      <w:numFmt w:val="bullet"/>
      <w:lvlText w:val="•"/>
      <w:lvlJc w:val="left"/>
      <w:pPr>
        <w:ind w:left="8857" w:hanging="128"/>
      </w:pPr>
      <w:rPr>
        <w:rFonts w:hint="default"/>
        <w:lang w:val="uk-UA" w:eastAsia="en-US" w:bidi="ar-SA"/>
      </w:rPr>
    </w:lvl>
  </w:abstractNum>
  <w:num w:numId="1" w16cid:durableId="1824353461">
    <w:abstractNumId w:val="2"/>
  </w:num>
  <w:num w:numId="2" w16cid:durableId="875462025">
    <w:abstractNumId w:val="5"/>
  </w:num>
  <w:num w:numId="3" w16cid:durableId="1940216991">
    <w:abstractNumId w:val="3"/>
  </w:num>
  <w:num w:numId="4" w16cid:durableId="1226910305">
    <w:abstractNumId w:val="1"/>
  </w:num>
  <w:num w:numId="5" w16cid:durableId="150370586">
    <w:abstractNumId w:val="0"/>
  </w:num>
  <w:num w:numId="6" w16cid:durableId="622467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02483B"/>
    <w:rsid w:val="001E1828"/>
    <w:rsid w:val="00232E52"/>
    <w:rsid w:val="0031570B"/>
    <w:rsid w:val="003B40E1"/>
    <w:rsid w:val="00427BD2"/>
    <w:rsid w:val="004D6A28"/>
    <w:rsid w:val="00615B8B"/>
    <w:rsid w:val="006C5357"/>
    <w:rsid w:val="006E575E"/>
    <w:rsid w:val="00837C9F"/>
    <w:rsid w:val="008C6DFB"/>
    <w:rsid w:val="008F2541"/>
    <w:rsid w:val="008F6B4D"/>
    <w:rsid w:val="009E023A"/>
    <w:rsid w:val="00A94411"/>
    <w:rsid w:val="00AD63B5"/>
    <w:rsid w:val="00AE7238"/>
    <w:rsid w:val="00BF5AAA"/>
    <w:rsid w:val="00CE787F"/>
    <w:rsid w:val="00D278E9"/>
    <w:rsid w:val="00E357A7"/>
    <w:rsid w:val="00FB6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link w:val="10"/>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1"/>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10">
    <w:name w:val="Заголовок 1 Знак"/>
    <w:basedOn w:val="a0"/>
    <w:link w:val="1"/>
    <w:uiPriority w:val="9"/>
    <w:rsid w:val="00AD63B5"/>
    <w:rPr>
      <w:rFonts w:ascii="Arial" w:eastAsia="Arial" w:hAnsi="Arial" w:cs="Arial"/>
      <w:b/>
      <w:bCs/>
      <w:i/>
      <w:iCs/>
      <w:sz w:val="16"/>
      <w:szCs w:val="16"/>
      <w:lang w:val="uk-UA"/>
    </w:rPr>
  </w:style>
  <w:style w:type="character" w:customStyle="1" w:styleId="a4">
    <w:name w:val="Основной текст Знак"/>
    <w:basedOn w:val="a0"/>
    <w:link w:val="a3"/>
    <w:uiPriority w:val="1"/>
    <w:rsid w:val="00AD63B5"/>
    <w:rPr>
      <w:rFonts w:ascii="Arial" w:eastAsia="Arial" w:hAnsi="Arial" w:cs="Arial"/>
      <w:sz w:val="16"/>
      <w:szCs w:val="16"/>
      <w:lang w:val="uk-UA"/>
    </w:rPr>
  </w:style>
  <w:style w:type="paragraph" w:styleId="a8">
    <w:name w:val="Revision"/>
    <w:hidden/>
    <w:uiPriority w:val="99"/>
    <w:semiHidden/>
    <w:rsid w:val="00AD63B5"/>
    <w:pPr>
      <w:widowControl/>
      <w:autoSpaceDE/>
      <w:autoSpaceDN/>
    </w:pPr>
    <w:rPr>
      <w:rFonts w:ascii="Times New Roman" w:eastAsia="Times New Roman" w:hAnsi="Times New Roman" w:cs="Times New Roman"/>
      <w:lang w:val="uk-UA"/>
    </w:rPr>
  </w:style>
  <w:style w:type="paragraph" w:customStyle="1" w:styleId="a9">
    <w:name w:val="Нормальний текст"/>
    <w:basedOn w:val="a"/>
    <w:rsid w:val="00AD63B5"/>
    <w:pPr>
      <w:widowControl/>
      <w:autoSpaceDE/>
      <w:autoSpaceDN/>
      <w:spacing w:before="120"/>
      <w:ind w:firstLine="567"/>
    </w:pPr>
    <w:rPr>
      <w:rFonts w:ascii="Antiqua" w:eastAsia="Times New Roman" w:hAnsi="Antiqua" w:cs="Times New Roman"/>
      <w:sz w:val="26"/>
      <w:szCs w:val="20"/>
      <w:lang w:eastAsia="ru-RU"/>
    </w:rPr>
  </w:style>
  <w:style w:type="character" w:customStyle="1" w:styleId="aa">
    <w:name w:val="Основной текст + Полужирный"/>
    <w:aliases w:val="Интервал 0 pt3"/>
    <w:basedOn w:val="a0"/>
    <w:rsid w:val="00AD63B5"/>
    <w:rPr>
      <w:rFonts w:ascii="Times New Roman" w:hAnsi="Times New Roman" w:cs="Times New Roman"/>
      <w:b/>
      <w:bCs/>
      <w:spacing w:val="0"/>
      <w:sz w:val="19"/>
      <w:szCs w:val="19"/>
      <w:shd w:val="clear" w:color="auto" w:fill="FFFFFF"/>
    </w:rPr>
  </w:style>
  <w:style w:type="paragraph" w:styleId="ab">
    <w:name w:val="header"/>
    <w:basedOn w:val="a"/>
    <w:link w:val="ac"/>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AD63B5"/>
    <w:rPr>
      <w:rFonts w:ascii="Times New Roman" w:eastAsia="Times New Roman" w:hAnsi="Times New Roman" w:cs="Times New Roman"/>
      <w:lang w:val="uk-UA"/>
    </w:rPr>
  </w:style>
  <w:style w:type="paragraph" w:styleId="ad">
    <w:name w:val="footer"/>
    <w:basedOn w:val="a"/>
    <w:link w:val="ae"/>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rsid w:val="00AD63B5"/>
    <w:rPr>
      <w:rFonts w:ascii="Times New Roman" w:eastAsia="Times New Roman" w:hAnsi="Times New Roman" w:cs="Times New Roman"/>
      <w:lang w:val="uk-UA"/>
    </w:rPr>
  </w:style>
  <w:style w:type="character" w:styleId="af">
    <w:name w:val="Hyperlink"/>
    <w:basedOn w:val="a0"/>
    <w:uiPriority w:val="99"/>
    <w:semiHidden/>
    <w:unhideWhenUsed/>
    <w:rsid w:val="00AD63B5"/>
    <w:rPr>
      <w:color w:val="0000FF" w:themeColor="hyperlink"/>
      <w:u w:val="single"/>
    </w:rPr>
  </w:style>
  <w:style w:type="character" w:styleId="af0">
    <w:name w:val="Emphasis"/>
    <w:basedOn w:val="a0"/>
    <w:uiPriority w:val="20"/>
    <w:qFormat/>
    <w:rsid w:val="00AE7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obofice@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bofice@gmail.com" TargetMode="External"/><Relationship Id="rId17" Type="http://schemas.openxmlformats.org/officeDocument/2006/relationships/hyperlink" Target="mailto:Tetyana.Fedina@gaszbut.com.ua" TargetMode="External"/><Relationship Id="rId2" Type="http://schemas.openxmlformats.org/officeDocument/2006/relationships/styles" Target="styles.xml"/><Relationship Id="rId16" Type="http://schemas.openxmlformats.org/officeDocument/2006/relationships/hyperlink" Target="mailto:Tetyana.Fedina@gaszbut.com.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g@gaszbut.com.ua" TargetMode="External"/><Relationship Id="rId5" Type="http://schemas.openxmlformats.org/officeDocument/2006/relationships/footnotes" Target="footnotes.xml"/><Relationship Id="rId15" Type="http://schemas.openxmlformats.org/officeDocument/2006/relationships/hyperlink" Target="mailto:tg@gaszbut.com.ua" TargetMode="External"/><Relationship Id="rId10" Type="http://schemas.openxmlformats.org/officeDocument/2006/relationships/hyperlink" Target="mailto:tg@gaszbut.com.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g.gaszbut.com.ua/" TargetMode="External"/><Relationship Id="rId14" Type="http://schemas.openxmlformats.org/officeDocument/2006/relationships/hyperlink" Target="mailto:tg@gaszbut.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5371</Words>
  <Characters>3062</Characters>
  <Application>Microsoft Office Word</Application>
  <DocSecurity>4</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Лись Марина Володимирівна</cp:lastModifiedBy>
  <cp:revision>2</cp:revision>
  <dcterms:created xsi:type="dcterms:W3CDTF">2024-02-05T14:40:00Z</dcterms:created>
  <dcterms:modified xsi:type="dcterms:W3CDTF">2024-02-05T14:40:00Z</dcterms:modified>
</cp:coreProperties>
</file>