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7D9BC07C"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«ВІЛЬНА ВАРТІСТЬ – 10Б».</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7D9BC07C"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«ВІЛЬНА ВАРТІСТЬ – 10Б».</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Pr>
                                <w:color w:val="000000"/>
                                <w:lang w:val="ru-RU"/>
                              </w:rPr>
                              <w:t>_________________</w:t>
                            </w:r>
                            <w:r>
                              <w:rPr>
                                <w:color w:val="000000"/>
                              </w:rPr>
                              <w:t>, який (яка) діє на підставі</w:t>
                            </w:r>
                            <w:r>
                              <w:rPr>
                                <w:color w:val="000000"/>
                                <w:spacing w:val="40"/>
                              </w:rPr>
                              <w:t xml:space="preserve"> </w:t>
                            </w:r>
                            <w:r w:rsidR="006E575E">
                              <w:rPr>
                                <w:color w:val="000000"/>
                                <w:lang w:val="ru-RU"/>
                              </w:rPr>
                              <w:t>____________________</w:t>
                            </w:r>
                            <w:r>
                              <w:rPr>
                                <w:color w:val="000000"/>
                              </w:rPr>
                              <w:t xml:space="preserve">, з одного боку, і </w:t>
                            </w:r>
                            <w:r w:rsidR="006E575E">
                              <w:rPr>
                                <w:color w:val="000000"/>
                                <w:lang w:val="ru-RU"/>
                              </w:rPr>
                              <w:t>_____________</w:t>
                            </w:r>
                            <w:r>
                              <w:rPr>
                                <w:color w:val="000000"/>
                              </w:rPr>
                              <w:t xml:space="preserve">, далі – Споживач, в особі </w:t>
                            </w:r>
                            <w:r w:rsidR="006E575E">
                              <w:rPr>
                                <w:color w:val="000000"/>
                                <w:lang w:val="ru-RU"/>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Pr>
                          <w:color w:val="000000"/>
                          <w:lang w:val="ru-RU"/>
                        </w:rPr>
                        <w:t>_________________</w:t>
                      </w:r>
                      <w:r>
                        <w:rPr>
                          <w:color w:val="000000"/>
                        </w:rPr>
                        <w:t>, який (яка) діє на підставі</w:t>
                      </w:r>
                      <w:r>
                        <w:rPr>
                          <w:color w:val="000000"/>
                          <w:spacing w:val="40"/>
                        </w:rPr>
                        <w:t xml:space="preserve"> </w:t>
                      </w:r>
                      <w:r w:rsidR="006E575E">
                        <w:rPr>
                          <w:color w:val="000000"/>
                          <w:lang w:val="ru-RU"/>
                        </w:rPr>
                        <w:t>____________________</w:t>
                      </w:r>
                      <w:r>
                        <w:rPr>
                          <w:color w:val="000000"/>
                        </w:rPr>
                        <w:t xml:space="preserve">, з одного боку, і </w:t>
                      </w:r>
                      <w:r w:rsidR="006E575E">
                        <w:rPr>
                          <w:color w:val="000000"/>
                          <w:lang w:val="ru-RU"/>
                        </w:rPr>
                        <w:t>_____________</w:t>
                      </w:r>
                      <w:r>
                        <w:rPr>
                          <w:color w:val="000000"/>
                        </w:rPr>
                        <w:t xml:space="preserve">, далі – Споживач, в особі </w:t>
                      </w:r>
                      <w:r w:rsidR="006E575E">
                        <w:rPr>
                          <w:color w:val="000000"/>
                          <w:lang w:val="ru-RU"/>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C650A28" w14:textId="186CFA6C" w:rsidR="00D278E9" w:rsidRDefault="00232E52">
      <w:pPr>
        <w:pStyle w:val="a3"/>
        <w:spacing w:before="40"/>
        <w:rPr>
          <w:sz w:val="20"/>
        </w:rPr>
      </w:pPr>
      <w:r>
        <w:rPr>
          <w:noProof/>
        </w:rPr>
        <mc:AlternateContent>
          <mc:Choice Requires="wps">
            <w:drawing>
              <wp:anchor distT="0" distB="0" distL="0" distR="0" simplePos="0" relativeHeight="487589376" behindDoc="1" locked="0" layoutInCell="1" allowOverlap="1" wp14:anchorId="13386449" wp14:editId="756BF824">
                <wp:simplePos x="0" y="0"/>
                <wp:positionH relativeFrom="page">
                  <wp:posOffset>358140</wp:posOffset>
                </wp:positionH>
                <wp:positionV relativeFrom="paragraph">
                  <wp:posOffset>186788</wp:posOffset>
                </wp:positionV>
                <wp:extent cx="6837045" cy="13906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139065"/>
                        </a:xfrm>
                        <a:prstGeom prst="rect">
                          <a:avLst/>
                        </a:prstGeom>
                        <a:solidFill>
                          <a:srgbClr val="DBDBDB"/>
                        </a:solidFill>
                      </wps:spPr>
                      <wps:txbx>
                        <w:txbxContent>
                          <w:p w14:paraId="7D26DF98" w14:textId="77777777" w:rsidR="00D278E9" w:rsidRDefault="00232E52">
                            <w:pPr>
                              <w:spacing w:before="3"/>
                              <w:ind w:left="22"/>
                              <w:jc w:val="center"/>
                              <w:rPr>
                                <w:b/>
                                <w:i/>
                                <w:color w:val="000000"/>
                                <w:sz w:val="16"/>
                              </w:rPr>
                            </w:pPr>
                            <w:r>
                              <w:rPr>
                                <w:b/>
                                <w:i/>
                                <w:color w:val="000000"/>
                                <w:sz w:val="16"/>
                              </w:rPr>
                              <w:t>КОМЕРЦІЙНА</w:t>
                            </w:r>
                            <w:r>
                              <w:rPr>
                                <w:b/>
                                <w:i/>
                                <w:color w:val="000000"/>
                                <w:spacing w:val="-5"/>
                                <w:sz w:val="16"/>
                              </w:rPr>
                              <w:t xml:space="preserve"> </w:t>
                            </w:r>
                            <w:r>
                              <w:rPr>
                                <w:b/>
                                <w:i/>
                                <w:color w:val="000000"/>
                                <w:sz w:val="16"/>
                              </w:rPr>
                              <w:t>ПРОПОЗИЦІЯ</w:t>
                            </w:r>
                            <w:r>
                              <w:rPr>
                                <w:b/>
                                <w:i/>
                                <w:color w:val="000000"/>
                                <w:spacing w:val="-6"/>
                                <w:sz w:val="16"/>
                              </w:rPr>
                              <w:t xml:space="preserve"> </w:t>
                            </w:r>
                            <w:r>
                              <w:rPr>
                                <w:b/>
                                <w:i/>
                                <w:color w:val="000000"/>
                                <w:sz w:val="16"/>
                              </w:rPr>
                              <w:t>«ВІЛЬНА</w:t>
                            </w:r>
                            <w:r>
                              <w:rPr>
                                <w:b/>
                                <w:i/>
                                <w:color w:val="000000"/>
                                <w:spacing w:val="-5"/>
                                <w:sz w:val="16"/>
                              </w:rPr>
                              <w:t xml:space="preserve"> </w:t>
                            </w:r>
                            <w:r>
                              <w:rPr>
                                <w:b/>
                                <w:i/>
                                <w:color w:val="000000"/>
                                <w:sz w:val="16"/>
                              </w:rPr>
                              <w:t>ВАРТІСТЬ</w:t>
                            </w:r>
                            <w:r>
                              <w:rPr>
                                <w:b/>
                                <w:i/>
                                <w:color w:val="000000"/>
                                <w:spacing w:val="-6"/>
                                <w:sz w:val="16"/>
                              </w:rPr>
                              <w:t xml:space="preserve"> </w:t>
                            </w:r>
                            <w:r>
                              <w:rPr>
                                <w:b/>
                                <w:i/>
                                <w:color w:val="000000"/>
                                <w:sz w:val="16"/>
                              </w:rPr>
                              <w:t>–</w:t>
                            </w:r>
                            <w:r>
                              <w:rPr>
                                <w:b/>
                                <w:i/>
                                <w:color w:val="000000"/>
                                <w:spacing w:val="-4"/>
                                <w:sz w:val="16"/>
                              </w:rPr>
                              <w:t xml:space="preserve"> 10Б»</w:t>
                            </w:r>
                          </w:p>
                        </w:txbxContent>
                      </wps:txbx>
                      <wps:bodyPr wrap="square" lIns="0" tIns="0" rIns="0" bIns="0" rtlCol="0">
                        <a:noAutofit/>
                      </wps:bodyPr>
                    </wps:wsp>
                  </a:graphicData>
                </a:graphic>
              </wp:anchor>
            </w:drawing>
          </mc:Choice>
          <mc:Fallback>
            <w:pict>
              <v:shape w14:anchorId="13386449" id="Textbox 16" o:spid="_x0000_s1037" type="#_x0000_t202" style="position:absolute;margin-left:28.2pt;margin-top:14.7pt;width:538.35pt;height:10.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" fillcolor="#dbdbdb" stroked="f">
                <v:textbox inset="0,0,0,0">
                  <w:txbxContent>
                    <w:p w14:paraId="7D26DF98" w14:textId="77777777" w:rsidR="00D278E9" w:rsidRDefault="00232E52">
                      <w:pPr>
                        <w:spacing w:before="3"/>
                        <w:ind w:left="22"/>
                        <w:jc w:val="center"/>
                        <w:rPr>
                          <w:b/>
                          <w:i/>
                          <w:color w:val="000000"/>
                          <w:sz w:val="16"/>
                        </w:rPr>
                      </w:pPr>
                      <w:r>
                        <w:rPr>
                          <w:b/>
                          <w:i/>
                          <w:color w:val="000000"/>
                          <w:sz w:val="16"/>
                        </w:rPr>
                        <w:t>КОМЕРЦІЙНА</w:t>
                      </w:r>
                      <w:r>
                        <w:rPr>
                          <w:b/>
                          <w:i/>
                          <w:color w:val="000000"/>
                          <w:spacing w:val="-5"/>
                          <w:sz w:val="16"/>
                        </w:rPr>
                        <w:t xml:space="preserve"> </w:t>
                      </w:r>
                      <w:r>
                        <w:rPr>
                          <w:b/>
                          <w:i/>
                          <w:color w:val="000000"/>
                          <w:sz w:val="16"/>
                        </w:rPr>
                        <w:t>ПРОПОЗИЦІЯ</w:t>
                      </w:r>
                      <w:r>
                        <w:rPr>
                          <w:b/>
                          <w:i/>
                          <w:color w:val="000000"/>
                          <w:spacing w:val="-6"/>
                          <w:sz w:val="16"/>
                        </w:rPr>
                        <w:t xml:space="preserve"> </w:t>
                      </w:r>
                      <w:r>
                        <w:rPr>
                          <w:b/>
                          <w:i/>
                          <w:color w:val="000000"/>
                          <w:sz w:val="16"/>
                        </w:rPr>
                        <w:t>«ВІЛЬНА</w:t>
                      </w:r>
                      <w:r>
                        <w:rPr>
                          <w:b/>
                          <w:i/>
                          <w:color w:val="000000"/>
                          <w:spacing w:val="-5"/>
                          <w:sz w:val="16"/>
                        </w:rPr>
                        <w:t xml:space="preserve"> </w:t>
                      </w:r>
                      <w:r>
                        <w:rPr>
                          <w:b/>
                          <w:i/>
                          <w:color w:val="000000"/>
                          <w:sz w:val="16"/>
                        </w:rPr>
                        <w:t>ВАРТІСТЬ</w:t>
                      </w:r>
                      <w:r>
                        <w:rPr>
                          <w:b/>
                          <w:i/>
                          <w:color w:val="000000"/>
                          <w:spacing w:val="-6"/>
                          <w:sz w:val="16"/>
                        </w:rPr>
                        <w:t xml:space="preserve"> </w:t>
                      </w:r>
                      <w:r>
                        <w:rPr>
                          <w:b/>
                          <w:i/>
                          <w:color w:val="000000"/>
                          <w:sz w:val="16"/>
                        </w:rPr>
                        <w:t>–</w:t>
                      </w:r>
                      <w:r>
                        <w:rPr>
                          <w:b/>
                          <w:i/>
                          <w:color w:val="000000"/>
                          <w:spacing w:val="-4"/>
                          <w:sz w:val="16"/>
                        </w:rPr>
                        <w:t xml:space="preserve"> 10Б»</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A1B830D" wp14:editId="1C7F5ADF">
                <wp:simplePos x="0" y="0"/>
                <wp:positionH relativeFrom="page">
                  <wp:posOffset>358140</wp:posOffset>
                </wp:positionH>
                <wp:positionV relativeFrom="paragraph">
                  <wp:posOffset>384908</wp:posOffset>
                </wp:positionV>
                <wp:extent cx="6837045" cy="130937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1309370"/>
                        </a:xfrm>
                        <a:prstGeom prst="rect">
                          <a:avLst/>
                        </a:prstGeom>
                        <a:solidFill>
                          <a:srgbClr val="DBDBDB"/>
                        </a:solidFill>
                      </wps:spPr>
                      <wps:txbx>
                        <w:txbxContent>
                          <w:p w14:paraId="1D6CA761" w14:textId="0FE74CA3" w:rsidR="00D278E9" w:rsidRDefault="001E1828">
                            <w:pPr>
                              <w:pStyle w:val="a3"/>
                              <w:spacing w:before="8"/>
                              <w:ind w:left="38" w:right="9" w:firstLine="136"/>
                              <w:jc w:val="both"/>
                              <w:rPr>
                                <w:color w:val="000000"/>
                              </w:rPr>
                            </w:pPr>
                            <w:r>
                              <w:rPr>
                                <w:color w:val="000000"/>
                                <w:lang w:val="ru-RU"/>
                              </w:rPr>
                              <w:t>__________________________</w:t>
                            </w:r>
                            <w:r w:rsidR="00232E52">
                              <w:rPr>
                                <w:color w:val="000000"/>
                              </w:rPr>
                              <w:t xml:space="preserve">далі - Споживач), в особі </w:t>
                            </w:r>
                            <w:r>
                              <w:rPr>
                                <w:color w:val="000000"/>
                                <w:lang w:val="ru-RU"/>
                              </w:rPr>
                              <w:t>______________________</w:t>
                            </w:r>
                            <w:r w:rsidR="00232E52">
                              <w:rPr>
                                <w:color w:val="000000"/>
                              </w:rPr>
                              <w:t>, який (яка) діє на підставі Статуту, ТОВАРИСТВО З ОБМЕЖЕНОЮ ВІДПОВІДАЛЬНІСТЮ "ТВІЙ ГАЗЗБУТ" , (далі -</w:t>
                            </w:r>
                            <w:r w:rsidR="00232E52">
                              <w:rPr>
                                <w:color w:val="000000"/>
                                <w:spacing w:val="80"/>
                              </w:rPr>
                              <w:t xml:space="preserve"> </w:t>
                            </w:r>
                            <w:r w:rsidR="00232E52">
                              <w:rPr>
                                <w:color w:val="000000"/>
                              </w:rPr>
                              <w:t>Постачальник), яке діє на підставі ліцензії на право провадження господарської діяльності з постачання електричної енергії споживачу №335 від 03.03.2021 року, встановлює наступні умови даної комерційної пропозиції. 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 р. (далі – ПРРЕЕ), Правил ринку, затверджених постановою Регулятора №307 від 14.03.2018 р. (далі – ПР) та Цивільного кодексу України і Господарського кодексу України.</w:t>
                            </w:r>
                          </w:p>
                          <w:p w14:paraId="6C5E0742" w14:textId="77777777" w:rsidR="00D278E9" w:rsidRDefault="00232E52">
                            <w:pPr>
                              <w:pStyle w:val="a3"/>
                              <w:spacing w:before="6"/>
                              <w:ind w:left="38" w:right="21"/>
                              <w:jc w:val="both"/>
                              <w:rPr>
                                <w:color w:val="000000"/>
                              </w:rPr>
                            </w:pPr>
                            <w:r>
                              <w:rPr>
                                <w:color w:val="000000"/>
                              </w:rPr>
                              <w:t>Територія діяльності: ТОВАРИСТВО З ОБМЕЖЕНОЮ ВІДПОВІДАЛЬНІСТЮ "ТВІЙ ГАЗЗБУТ"</w:t>
                            </w:r>
                            <w:r>
                              <w:rPr>
                                <w:color w:val="000000"/>
                                <w:spacing w:val="40"/>
                              </w:rPr>
                              <w:t xml:space="preserve"> </w:t>
                            </w:r>
                            <w:r>
                              <w:rPr>
                                <w:color w:val="000000"/>
                              </w:rPr>
                              <w:t xml:space="preserve">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w:t>
                            </w:r>
                            <w:proofErr w:type="spellStart"/>
                            <w:r>
                              <w:rPr>
                                <w:color w:val="000000"/>
                              </w:rPr>
                              <w:t>електропостачальника</w:t>
                            </w:r>
                            <w:proofErr w:type="spellEnd"/>
                            <w:r>
                              <w:rPr>
                                <w:color w:val="000000"/>
                              </w:rPr>
                              <w:t xml:space="preserve"> про надання послуг з розподілу/передачі електричної енергії.</w:t>
                            </w:r>
                          </w:p>
                          <w:p w14:paraId="6E4952B4" w14:textId="77777777" w:rsidR="00D278E9" w:rsidRDefault="00232E52">
                            <w:pPr>
                              <w:pStyle w:val="a3"/>
                              <w:spacing w:before="2"/>
                              <w:ind w:left="38"/>
                              <w:jc w:val="both"/>
                              <w:rPr>
                                <w:color w:val="000000"/>
                              </w:rPr>
                            </w:pPr>
                            <w:r>
                              <w:rPr>
                                <w:color w:val="000000"/>
                              </w:rPr>
                              <w:t>Предмет</w:t>
                            </w:r>
                            <w:r>
                              <w:rPr>
                                <w:color w:val="000000"/>
                                <w:spacing w:val="-9"/>
                              </w:rPr>
                              <w:t xml:space="preserve"> </w:t>
                            </w:r>
                            <w:r>
                              <w:rPr>
                                <w:color w:val="000000"/>
                              </w:rPr>
                              <w:t>комерційної</w:t>
                            </w:r>
                            <w:r>
                              <w:rPr>
                                <w:color w:val="000000"/>
                                <w:spacing w:val="-8"/>
                              </w:rPr>
                              <w:t xml:space="preserve"> </w:t>
                            </w:r>
                            <w:r>
                              <w:rPr>
                                <w:color w:val="000000"/>
                              </w:rPr>
                              <w:t>пропозиції:</w:t>
                            </w:r>
                            <w:r>
                              <w:rPr>
                                <w:color w:val="000000"/>
                                <w:spacing w:val="-7"/>
                              </w:rPr>
                              <w:t xml:space="preserve"> </w:t>
                            </w:r>
                            <w:r>
                              <w:rPr>
                                <w:color w:val="000000"/>
                              </w:rPr>
                              <w:t>Постачання</w:t>
                            </w:r>
                            <w:r>
                              <w:rPr>
                                <w:color w:val="000000"/>
                                <w:spacing w:val="-7"/>
                              </w:rPr>
                              <w:t xml:space="preserve"> </w:t>
                            </w:r>
                            <w:r>
                              <w:rPr>
                                <w:color w:val="000000"/>
                              </w:rPr>
                              <w:t>електричної</w:t>
                            </w:r>
                            <w:r>
                              <w:rPr>
                                <w:color w:val="000000"/>
                                <w:spacing w:val="-8"/>
                              </w:rPr>
                              <w:t xml:space="preserve"> </w:t>
                            </w:r>
                            <w:r>
                              <w:rPr>
                                <w:color w:val="000000"/>
                              </w:rPr>
                              <w:t>енергії</w:t>
                            </w:r>
                            <w:r>
                              <w:rPr>
                                <w:color w:val="000000"/>
                                <w:spacing w:val="-7"/>
                              </w:rPr>
                              <w:t xml:space="preserve"> </w:t>
                            </w:r>
                            <w:r>
                              <w:rPr>
                                <w:color w:val="000000"/>
                              </w:rPr>
                              <w:t>як</w:t>
                            </w:r>
                            <w:r>
                              <w:rPr>
                                <w:color w:val="000000"/>
                                <w:spacing w:val="-7"/>
                              </w:rPr>
                              <w:t xml:space="preserve"> </w:t>
                            </w:r>
                            <w:r>
                              <w:rPr>
                                <w:color w:val="000000"/>
                              </w:rPr>
                              <w:t>товарної</w:t>
                            </w:r>
                            <w:r>
                              <w:rPr>
                                <w:color w:val="000000"/>
                                <w:spacing w:val="-7"/>
                              </w:rPr>
                              <w:t xml:space="preserve"> </w:t>
                            </w:r>
                            <w:r>
                              <w:rPr>
                                <w:color w:val="000000"/>
                                <w:spacing w:val="-2"/>
                              </w:rPr>
                              <w:t>продукції.</w:t>
                            </w:r>
                          </w:p>
                        </w:txbxContent>
                      </wps:txbx>
                      <wps:bodyPr wrap="square" lIns="0" tIns="0" rIns="0" bIns="0" rtlCol="0">
                        <a:noAutofit/>
                      </wps:bodyPr>
                    </wps:wsp>
                  </a:graphicData>
                </a:graphic>
              </wp:anchor>
            </w:drawing>
          </mc:Choice>
          <mc:Fallback>
            <w:pict>
              <v:shape w14:anchorId="4A1B830D" id="Textbox 17" o:spid="_x0000_s1038" type="#_x0000_t202" style="position:absolute;margin-left:28.2pt;margin-top:30.3pt;width:538.35pt;height:103.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" fillcolor="#dbdbdb" stroked="f">
                <v:textbox inset="0,0,0,0">
                  <w:txbxContent>
                    <w:p w14:paraId="1D6CA761" w14:textId="0FE74CA3" w:rsidR="00D278E9" w:rsidRDefault="001E1828">
                      <w:pPr>
                        <w:pStyle w:val="a3"/>
                        <w:spacing w:before="8"/>
                        <w:ind w:left="38" w:right="9" w:firstLine="136"/>
                        <w:jc w:val="both"/>
                        <w:rPr>
                          <w:color w:val="000000"/>
                        </w:rPr>
                      </w:pPr>
                      <w:r>
                        <w:rPr>
                          <w:color w:val="000000"/>
                          <w:lang w:val="ru-RU"/>
                        </w:rPr>
                        <w:t>__________________________</w:t>
                      </w:r>
                      <w:r w:rsidR="00232E52">
                        <w:rPr>
                          <w:color w:val="000000"/>
                        </w:rPr>
                        <w:t xml:space="preserve">далі - Споживач), в особі </w:t>
                      </w:r>
                      <w:r>
                        <w:rPr>
                          <w:color w:val="000000"/>
                          <w:lang w:val="ru-RU"/>
                        </w:rPr>
                        <w:t>______________________</w:t>
                      </w:r>
                      <w:r w:rsidR="00232E52">
                        <w:rPr>
                          <w:color w:val="000000"/>
                        </w:rPr>
                        <w:t>, який (яка) діє на підставі Статуту, ТОВАРИСТВО З ОБМЕЖЕНОЮ ВІДПОВІДАЛЬНІСТЮ "ТВІЙ ГАЗЗБУТ" , (далі -</w:t>
                      </w:r>
                      <w:r w:rsidR="00232E52">
                        <w:rPr>
                          <w:color w:val="000000"/>
                          <w:spacing w:val="80"/>
                        </w:rPr>
                        <w:t xml:space="preserve"> </w:t>
                      </w:r>
                      <w:r w:rsidR="00232E52">
                        <w:rPr>
                          <w:color w:val="000000"/>
                        </w:rPr>
                        <w:t>Постачальник), яке діє на підставі ліцензії на право провадження господарської діяльності з постачання електричної енергії споживачу №335 від 03.03.2021 року, встановлює наступні умови даної комерційної пропозиції. 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 р. (далі – ПРРЕЕ), Правил ринку, затверджених постановою Регулятора №307 від 14.03.2018 р. (далі – ПР) та Цивільного кодексу України і Господарського кодексу України.</w:t>
                      </w:r>
                    </w:p>
                    <w:p w14:paraId="6C5E0742" w14:textId="77777777" w:rsidR="00D278E9" w:rsidRDefault="00232E52">
                      <w:pPr>
                        <w:pStyle w:val="a3"/>
                        <w:spacing w:before="6"/>
                        <w:ind w:left="38" w:right="21"/>
                        <w:jc w:val="both"/>
                        <w:rPr>
                          <w:color w:val="000000"/>
                        </w:rPr>
                      </w:pPr>
                      <w:r>
                        <w:rPr>
                          <w:color w:val="000000"/>
                        </w:rPr>
                        <w:t>Територія діяльності: ТОВАРИСТВО З ОБМЕЖЕНОЮ ВІДПОВІДАЛЬНІСТЮ "ТВІЙ ГАЗЗБУТ"</w:t>
                      </w:r>
                      <w:r>
                        <w:rPr>
                          <w:color w:val="000000"/>
                          <w:spacing w:val="40"/>
                        </w:rPr>
                        <w:t xml:space="preserve"> </w:t>
                      </w:r>
                      <w:r>
                        <w:rPr>
                          <w:color w:val="000000"/>
                        </w:rPr>
                        <w:t xml:space="preserve">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w:t>
                      </w:r>
                      <w:proofErr w:type="spellStart"/>
                      <w:r>
                        <w:rPr>
                          <w:color w:val="000000"/>
                        </w:rPr>
                        <w:t>електропостачальника</w:t>
                      </w:r>
                      <w:proofErr w:type="spellEnd"/>
                      <w:r>
                        <w:rPr>
                          <w:color w:val="000000"/>
                        </w:rPr>
                        <w:t xml:space="preserve"> про надання послуг з розподілу/передачі електричної енергії.</w:t>
                      </w:r>
                    </w:p>
                    <w:p w14:paraId="6E4952B4" w14:textId="77777777" w:rsidR="00D278E9" w:rsidRDefault="00232E52">
                      <w:pPr>
                        <w:pStyle w:val="a3"/>
                        <w:spacing w:before="2"/>
                        <w:ind w:left="38"/>
                        <w:jc w:val="both"/>
                        <w:rPr>
                          <w:color w:val="000000"/>
                        </w:rPr>
                      </w:pPr>
                      <w:r>
                        <w:rPr>
                          <w:color w:val="000000"/>
                        </w:rPr>
                        <w:t>Предмет</w:t>
                      </w:r>
                      <w:r>
                        <w:rPr>
                          <w:color w:val="000000"/>
                          <w:spacing w:val="-9"/>
                        </w:rPr>
                        <w:t xml:space="preserve"> </w:t>
                      </w:r>
                      <w:r>
                        <w:rPr>
                          <w:color w:val="000000"/>
                        </w:rPr>
                        <w:t>комерційної</w:t>
                      </w:r>
                      <w:r>
                        <w:rPr>
                          <w:color w:val="000000"/>
                          <w:spacing w:val="-8"/>
                        </w:rPr>
                        <w:t xml:space="preserve"> </w:t>
                      </w:r>
                      <w:r>
                        <w:rPr>
                          <w:color w:val="000000"/>
                        </w:rPr>
                        <w:t>пропозиції:</w:t>
                      </w:r>
                      <w:r>
                        <w:rPr>
                          <w:color w:val="000000"/>
                          <w:spacing w:val="-7"/>
                        </w:rPr>
                        <w:t xml:space="preserve"> </w:t>
                      </w:r>
                      <w:r>
                        <w:rPr>
                          <w:color w:val="000000"/>
                        </w:rPr>
                        <w:t>Постачання</w:t>
                      </w:r>
                      <w:r>
                        <w:rPr>
                          <w:color w:val="000000"/>
                          <w:spacing w:val="-7"/>
                        </w:rPr>
                        <w:t xml:space="preserve"> </w:t>
                      </w:r>
                      <w:r>
                        <w:rPr>
                          <w:color w:val="000000"/>
                        </w:rPr>
                        <w:t>електричної</w:t>
                      </w:r>
                      <w:r>
                        <w:rPr>
                          <w:color w:val="000000"/>
                          <w:spacing w:val="-8"/>
                        </w:rPr>
                        <w:t xml:space="preserve"> </w:t>
                      </w:r>
                      <w:r>
                        <w:rPr>
                          <w:color w:val="000000"/>
                        </w:rPr>
                        <w:t>енергії</w:t>
                      </w:r>
                      <w:r>
                        <w:rPr>
                          <w:color w:val="000000"/>
                          <w:spacing w:val="-7"/>
                        </w:rPr>
                        <w:t xml:space="preserve"> </w:t>
                      </w:r>
                      <w:r>
                        <w:rPr>
                          <w:color w:val="000000"/>
                        </w:rPr>
                        <w:t>як</w:t>
                      </w:r>
                      <w:r>
                        <w:rPr>
                          <w:color w:val="000000"/>
                          <w:spacing w:val="-7"/>
                        </w:rPr>
                        <w:t xml:space="preserve"> </w:t>
                      </w:r>
                      <w:r>
                        <w:rPr>
                          <w:color w:val="000000"/>
                        </w:rPr>
                        <w:t>товарної</w:t>
                      </w:r>
                      <w:r>
                        <w:rPr>
                          <w:color w:val="000000"/>
                          <w:spacing w:val="-7"/>
                        </w:rPr>
                        <w:t xml:space="preserve"> </w:t>
                      </w:r>
                      <w:r>
                        <w:rPr>
                          <w:color w:val="000000"/>
                          <w:spacing w:val="-2"/>
                        </w:rPr>
                        <w:t>продукції.</w:t>
                      </w:r>
                    </w:p>
                  </w:txbxContent>
                </v:textbox>
                <w10:wrap type="topAndBottom" anchorx="page"/>
              </v:shape>
            </w:pict>
          </mc:Fallback>
        </mc:AlternateContent>
      </w:r>
    </w:p>
    <w:p w14:paraId="0B43816B" w14:textId="77777777" w:rsidR="00D278E9" w:rsidRDefault="00D278E9">
      <w:pPr>
        <w:pStyle w:val="a3"/>
        <w:rPr>
          <w:sz w:val="6"/>
        </w:rPr>
      </w:pPr>
    </w:p>
    <w:p w14:paraId="37C89407" w14:textId="27CFC8B8" w:rsidR="00D278E9" w:rsidRDefault="00E357A7">
      <w:pPr>
        <w:pStyle w:val="a3"/>
        <w:rPr>
          <w:sz w:val="6"/>
        </w:rPr>
      </w:pPr>
      <w:r>
        <w:rPr>
          <w:noProof/>
        </w:rPr>
        <mc:AlternateContent>
          <mc:Choice Requires="wps">
            <w:drawing>
              <wp:anchor distT="0" distB="0" distL="0" distR="0" simplePos="0" relativeHeight="487590400" behindDoc="1" locked="0" layoutInCell="1" allowOverlap="1" wp14:anchorId="5CCDEBFC" wp14:editId="3DD86F0B">
                <wp:simplePos x="0" y="0"/>
                <wp:positionH relativeFrom="page">
                  <wp:posOffset>357505</wp:posOffset>
                </wp:positionH>
                <wp:positionV relativeFrom="paragraph">
                  <wp:posOffset>1383665</wp:posOffset>
                </wp:positionV>
                <wp:extent cx="6766560" cy="548640"/>
                <wp:effectExtent l="0" t="0" r="0" b="381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6560" cy="548640"/>
                        </a:xfrm>
                        <a:prstGeom prst="rect">
                          <a:avLst/>
                        </a:prstGeom>
                        <a:solidFill>
                          <a:srgbClr val="DBDBDB"/>
                        </a:solidFill>
                      </wps:spPr>
                      <wps:txbx>
                        <w:txbxContent>
                          <w:p w14:paraId="5276F972" w14:textId="77777777" w:rsidR="00E357A7" w:rsidRDefault="00232E52">
                            <w:pPr>
                              <w:spacing w:before="3"/>
                              <w:ind w:left="40"/>
                            </w:pPr>
                            <w:r>
                              <w:rPr>
                                <w:b/>
                                <w:i/>
                                <w:color w:val="000000"/>
                                <w:sz w:val="16"/>
                              </w:rPr>
                              <w:t>Термін</w:t>
                            </w:r>
                            <w:r>
                              <w:rPr>
                                <w:b/>
                                <w:i/>
                                <w:color w:val="000000"/>
                                <w:spacing w:val="-12"/>
                                <w:sz w:val="16"/>
                              </w:rPr>
                              <w:t xml:space="preserve"> </w:t>
                            </w:r>
                            <w:r>
                              <w:rPr>
                                <w:b/>
                                <w:i/>
                                <w:color w:val="000000"/>
                                <w:sz w:val="16"/>
                              </w:rPr>
                              <w:t>дії</w:t>
                            </w:r>
                            <w:r>
                              <w:rPr>
                                <w:b/>
                                <w:i/>
                                <w:color w:val="000000"/>
                                <w:spacing w:val="-11"/>
                                <w:sz w:val="16"/>
                              </w:rPr>
                              <w:t xml:space="preserve"> </w:t>
                            </w:r>
                            <w:r>
                              <w:rPr>
                                <w:b/>
                                <w:i/>
                                <w:color w:val="000000"/>
                                <w:sz w:val="16"/>
                              </w:rPr>
                              <w:t>цієї</w:t>
                            </w:r>
                            <w:r>
                              <w:rPr>
                                <w:b/>
                                <w:i/>
                                <w:color w:val="000000"/>
                                <w:spacing w:val="-11"/>
                                <w:sz w:val="16"/>
                              </w:rPr>
                              <w:t xml:space="preserve"> </w:t>
                            </w:r>
                            <w:r>
                              <w:rPr>
                                <w:b/>
                                <w:i/>
                                <w:color w:val="000000"/>
                                <w:sz w:val="16"/>
                              </w:rPr>
                              <w:t>комерційної</w:t>
                            </w:r>
                            <w:r>
                              <w:rPr>
                                <w:b/>
                                <w:i/>
                                <w:color w:val="000000"/>
                                <w:spacing w:val="14"/>
                                <w:sz w:val="16"/>
                              </w:rPr>
                              <w:t xml:space="preserve"> </w:t>
                            </w:r>
                            <w:r>
                              <w:rPr>
                                <w:b/>
                                <w:i/>
                                <w:color w:val="000000"/>
                                <w:sz w:val="16"/>
                              </w:rPr>
                              <w:t>пропозиції:</w:t>
                            </w:r>
                            <w:r>
                              <w:rPr>
                                <w:b/>
                                <w:i/>
                                <w:color w:val="000000"/>
                                <w:spacing w:val="-11"/>
                                <w:sz w:val="16"/>
                              </w:rPr>
                              <w:t xml:space="preserve"> </w:t>
                            </w:r>
                            <w:r>
                              <w:rPr>
                                <w:b/>
                                <w:i/>
                                <w:color w:val="000000"/>
                                <w:sz w:val="16"/>
                              </w:rPr>
                              <w:t>початок</w:t>
                            </w:r>
                            <w:r>
                              <w:rPr>
                                <w:b/>
                                <w:i/>
                                <w:color w:val="000000"/>
                                <w:spacing w:val="-12"/>
                                <w:sz w:val="16"/>
                              </w:rPr>
                              <w:t xml:space="preserve"> </w:t>
                            </w:r>
                            <w:r w:rsidR="001E1828">
                              <w:rPr>
                                <w:b/>
                                <w:i/>
                                <w:color w:val="000000"/>
                                <w:sz w:val="16"/>
                                <w:lang w:val="ru-RU"/>
                              </w:rPr>
                              <w:t>__</w:t>
                            </w:r>
                            <w:r>
                              <w:rPr>
                                <w:b/>
                                <w:i/>
                                <w:color w:val="000000"/>
                                <w:sz w:val="16"/>
                              </w:rPr>
                              <w:t>.</w:t>
                            </w:r>
                            <w:r w:rsidR="001E1828">
                              <w:rPr>
                                <w:b/>
                                <w:i/>
                                <w:color w:val="000000"/>
                                <w:sz w:val="16"/>
                                <w:lang w:val="ru-RU"/>
                              </w:rPr>
                              <w:t>__</w:t>
                            </w:r>
                            <w:r>
                              <w:rPr>
                                <w:b/>
                                <w:i/>
                                <w:color w:val="000000"/>
                                <w:sz w:val="16"/>
                              </w:rPr>
                              <w:t>.202</w:t>
                            </w:r>
                            <w:r w:rsidR="001E1828">
                              <w:rPr>
                                <w:b/>
                                <w:i/>
                                <w:color w:val="000000"/>
                                <w:sz w:val="16"/>
                                <w:lang w:val="ru-RU"/>
                              </w:rPr>
                              <w:t>_</w:t>
                            </w:r>
                            <w:r>
                              <w:rPr>
                                <w:b/>
                                <w:i/>
                                <w:color w:val="000000"/>
                                <w:spacing w:val="-11"/>
                                <w:sz w:val="16"/>
                              </w:rPr>
                              <w:t xml:space="preserve"> </w:t>
                            </w:r>
                            <w:r>
                              <w:rPr>
                                <w:b/>
                                <w:i/>
                                <w:color w:val="000000"/>
                                <w:sz w:val="16"/>
                              </w:rPr>
                              <w:t>р.,</w:t>
                            </w:r>
                            <w:r>
                              <w:rPr>
                                <w:b/>
                                <w:i/>
                                <w:color w:val="000000"/>
                                <w:spacing w:val="-11"/>
                                <w:sz w:val="16"/>
                              </w:rPr>
                              <w:t xml:space="preserve"> </w:t>
                            </w:r>
                            <w:r>
                              <w:rPr>
                                <w:b/>
                                <w:i/>
                                <w:color w:val="000000"/>
                                <w:sz w:val="16"/>
                              </w:rPr>
                              <w:t>кінець</w:t>
                            </w:r>
                            <w:r>
                              <w:rPr>
                                <w:b/>
                                <w:i/>
                                <w:color w:val="000000"/>
                                <w:spacing w:val="-11"/>
                                <w:sz w:val="16"/>
                              </w:rPr>
                              <w:t xml:space="preserve"> </w:t>
                            </w:r>
                            <w:r w:rsidR="001E1828">
                              <w:rPr>
                                <w:b/>
                                <w:i/>
                                <w:color w:val="000000"/>
                                <w:sz w:val="16"/>
                                <w:lang w:val="ru-RU"/>
                              </w:rPr>
                              <w:t>__</w:t>
                            </w:r>
                            <w:r>
                              <w:rPr>
                                <w:b/>
                                <w:i/>
                                <w:color w:val="000000"/>
                                <w:sz w:val="16"/>
                              </w:rPr>
                              <w:t>.</w:t>
                            </w:r>
                            <w:r w:rsidR="001E1828">
                              <w:rPr>
                                <w:b/>
                                <w:i/>
                                <w:color w:val="000000"/>
                                <w:sz w:val="16"/>
                                <w:lang w:val="ru-RU"/>
                              </w:rPr>
                              <w:t>__</w:t>
                            </w:r>
                            <w:r>
                              <w:rPr>
                                <w:b/>
                                <w:i/>
                                <w:color w:val="000000"/>
                                <w:sz w:val="16"/>
                              </w:rPr>
                              <w:t>.202</w:t>
                            </w:r>
                            <w:r w:rsidR="001E1828">
                              <w:rPr>
                                <w:b/>
                                <w:i/>
                                <w:color w:val="000000"/>
                                <w:sz w:val="16"/>
                                <w:lang w:val="ru-RU"/>
                              </w:rPr>
                              <w:t>_</w:t>
                            </w:r>
                            <w:r>
                              <w:rPr>
                                <w:b/>
                                <w:i/>
                                <w:color w:val="000000"/>
                                <w:spacing w:val="-11"/>
                                <w:sz w:val="16"/>
                              </w:rPr>
                              <w:t xml:space="preserve"> </w:t>
                            </w:r>
                            <w:r>
                              <w:rPr>
                                <w:b/>
                                <w:i/>
                                <w:color w:val="000000"/>
                                <w:spacing w:val="-5"/>
                                <w:sz w:val="16"/>
                              </w:rPr>
                              <w:t>р.</w:t>
                            </w:r>
                            <w:r w:rsidR="00E357A7" w:rsidRPr="00E357A7">
                              <w:t xml:space="preserve"> </w:t>
                            </w:r>
                          </w:p>
                          <w:p w14:paraId="4D617F7C" w14:textId="5537A30C" w:rsidR="00D278E9" w:rsidRPr="00E357A7" w:rsidRDefault="00E357A7">
                            <w:pPr>
                              <w:spacing w:before="3"/>
                              <w:ind w:left="40"/>
                              <w:rPr>
                                <w:bCs/>
                                <w:iCs/>
                                <w:color w:val="000000"/>
                                <w:spacing w:val="-5"/>
                                <w:sz w:val="16"/>
                              </w:rPr>
                            </w:pPr>
                            <w:r w:rsidRPr="00E357A7">
                              <w:rPr>
                                <w:bCs/>
                                <w:iCs/>
                                <w:color w:val="000000"/>
                                <w:spacing w:val="-5"/>
                                <w:sz w:val="16"/>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p>
                          <w:p w14:paraId="71F9CF6B" w14:textId="77777777" w:rsidR="00E357A7" w:rsidRDefault="00E357A7">
                            <w:pPr>
                              <w:spacing w:before="3"/>
                              <w:ind w:left="40"/>
                              <w:rPr>
                                <w:b/>
                                <w:i/>
                                <w:color w:val="000000"/>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CCDEBFC" id="Textbox 18" o:spid="_x0000_s1039" type="#_x0000_t202" style="position:absolute;margin-left:28.15pt;margin-top:108.95pt;width:532.8pt;height:43.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" fillcolor="#dbdbdb" stroked="f">
                <v:textbox inset="0,0,0,0">
                  <w:txbxContent>
                    <w:p w14:paraId="5276F972" w14:textId="77777777" w:rsidR="00E357A7" w:rsidRDefault="00232E52">
                      <w:pPr>
                        <w:spacing w:before="3"/>
                        <w:ind w:left="40"/>
                      </w:pPr>
                      <w:r>
                        <w:rPr>
                          <w:b/>
                          <w:i/>
                          <w:color w:val="000000"/>
                          <w:sz w:val="16"/>
                        </w:rPr>
                        <w:t>Термін</w:t>
                      </w:r>
                      <w:r>
                        <w:rPr>
                          <w:b/>
                          <w:i/>
                          <w:color w:val="000000"/>
                          <w:spacing w:val="-12"/>
                          <w:sz w:val="16"/>
                        </w:rPr>
                        <w:t xml:space="preserve"> </w:t>
                      </w:r>
                      <w:r>
                        <w:rPr>
                          <w:b/>
                          <w:i/>
                          <w:color w:val="000000"/>
                          <w:sz w:val="16"/>
                        </w:rPr>
                        <w:t>дії</w:t>
                      </w:r>
                      <w:r>
                        <w:rPr>
                          <w:b/>
                          <w:i/>
                          <w:color w:val="000000"/>
                          <w:spacing w:val="-11"/>
                          <w:sz w:val="16"/>
                        </w:rPr>
                        <w:t xml:space="preserve"> </w:t>
                      </w:r>
                      <w:r>
                        <w:rPr>
                          <w:b/>
                          <w:i/>
                          <w:color w:val="000000"/>
                          <w:sz w:val="16"/>
                        </w:rPr>
                        <w:t>цієї</w:t>
                      </w:r>
                      <w:r>
                        <w:rPr>
                          <w:b/>
                          <w:i/>
                          <w:color w:val="000000"/>
                          <w:spacing w:val="-11"/>
                          <w:sz w:val="16"/>
                        </w:rPr>
                        <w:t xml:space="preserve"> </w:t>
                      </w:r>
                      <w:r>
                        <w:rPr>
                          <w:b/>
                          <w:i/>
                          <w:color w:val="000000"/>
                          <w:sz w:val="16"/>
                        </w:rPr>
                        <w:t>комерційної</w:t>
                      </w:r>
                      <w:r>
                        <w:rPr>
                          <w:b/>
                          <w:i/>
                          <w:color w:val="000000"/>
                          <w:spacing w:val="14"/>
                          <w:sz w:val="16"/>
                        </w:rPr>
                        <w:t xml:space="preserve"> </w:t>
                      </w:r>
                      <w:r>
                        <w:rPr>
                          <w:b/>
                          <w:i/>
                          <w:color w:val="000000"/>
                          <w:sz w:val="16"/>
                        </w:rPr>
                        <w:t>пропозиції:</w:t>
                      </w:r>
                      <w:r>
                        <w:rPr>
                          <w:b/>
                          <w:i/>
                          <w:color w:val="000000"/>
                          <w:spacing w:val="-11"/>
                          <w:sz w:val="16"/>
                        </w:rPr>
                        <w:t xml:space="preserve"> </w:t>
                      </w:r>
                      <w:r>
                        <w:rPr>
                          <w:b/>
                          <w:i/>
                          <w:color w:val="000000"/>
                          <w:sz w:val="16"/>
                        </w:rPr>
                        <w:t>початок</w:t>
                      </w:r>
                      <w:r>
                        <w:rPr>
                          <w:b/>
                          <w:i/>
                          <w:color w:val="000000"/>
                          <w:spacing w:val="-12"/>
                          <w:sz w:val="16"/>
                        </w:rPr>
                        <w:t xml:space="preserve"> </w:t>
                      </w:r>
                      <w:r w:rsidR="001E1828">
                        <w:rPr>
                          <w:b/>
                          <w:i/>
                          <w:color w:val="000000"/>
                          <w:sz w:val="16"/>
                          <w:lang w:val="ru-RU"/>
                        </w:rPr>
                        <w:t>__</w:t>
                      </w:r>
                      <w:r>
                        <w:rPr>
                          <w:b/>
                          <w:i/>
                          <w:color w:val="000000"/>
                          <w:sz w:val="16"/>
                        </w:rPr>
                        <w:t>.</w:t>
                      </w:r>
                      <w:r w:rsidR="001E1828">
                        <w:rPr>
                          <w:b/>
                          <w:i/>
                          <w:color w:val="000000"/>
                          <w:sz w:val="16"/>
                          <w:lang w:val="ru-RU"/>
                        </w:rPr>
                        <w:t>__</w:t>
                      </w:r>
                      <w:r>
                        <w:rPr>
                          <w:b/>
                          <w:i/>
                          <w:color w:val="000000"/>
                          <w:sz w:val="16"/>
                        </w:rPr>
                        <w:t>.202</w:t>
                      </w:r>
                      <w:r w:rsidR="001E1828">
                        <w:rPr>
                          <w:b/>
                          <w:i/>
                          <w:color w:val="000000"/>
                          <w:sz w:val="16"/>
                          <w:lang w:val="ru-RU"/>
                        </w:rPr>
                        <w:t>_</w:t>
                      </w:r>
                      <w:r>
                        <w:rPr>
                          <w:b/>
                          <w:i/>
                          <w:color w:val="000000"/>
                          <w:spacing w:val="-11"/>
                          <w:sz w:val="16"/>
                        </w:rPr>
                        <w:t xml:space="preserve"> </w:t>
                      </w:r>
                      <w:r>
                        <w:rPr>
                          <w:b/>
                          <w:i/>
                          <w:color w:val="000000"/>
                          <w:sz w:val="16"/>
                        </w:rPr>
                        <w:t>р.,</w:t>
                      </w:r>
                      <w:r>
                        <w:rPr>
                          <w:b/>
                          <w:i/>
                          <w:color w:val="000000"/>
                          <w:spacing w:val="-11"/>
                          <w:sz w:val="16"/>
                        </w:rPr>
                        <w:t xml:space="preserve"> </w:t>
                      </w:r>
                      <w:r>
                        <w:rPr>
                          <w:b/>
                          <w:i/>
                          <w:color w:val="000000"/>
                          <w:sz w:val="16"/>
                        </w:rPr>
                        <w:t>кінець</w:t>
                      </w:r>
                      <w:r>
                        <w:rPr>
                          <w:b/>
                          <w:i/>
                          <w:color w:val="000000"/>
                          <w:spacing w:val="-11"/>
                          <w:sz w:val="16"/>
                        </w:rPr>
                        <w:t xml:space="preserve"> </w:t>
                      </w:r>
                      <w:r w:rsidR="001E1828">
                        <w:rPr>
                          <w:b/>
                          <w:i/>
                          <w:color w:val="000000"/>
                          <w:sz w:val="16"/>
                          <w:lang w:val="ru-RU"/>
                        </w:rPr>
                        <w:t>__</w:t>
                      </w:r>
                      <w:r>
                        <w:rPr>
                          <w:b/>
                          <w:i/>
                          <w:color w:val="000000"/>
                          <w:sz w:val="16"/>
                        </w:rPr>
                        <w:t>.</w:t>
                      </w:r>
                      <w:r w:rsidR="001E1828">
                        <w:rPr>
                          <w:b/>
                          <w:i/>
                          <w:color w:val="000000"/>
                          <w:sz w:val="16"/>
                          <w:lang w:val="ru-RU"/>
                        </w:rPr>
                        <w:t>__</w:t>
                      </w:r>
                      <w:r>
                        <w:rPr>
                          <w:b/>
                          <w:i/>
                          <w:color w:val="000000"/>
                          <w:sz w:val="16"/>
                        </w:rPr>
                        <w:t>.202</w:t>
                      </w:r>
                      <w:r w:rsidR="001E1828">
                        <w:rPr>
                          <w:b/>
                          <w:i/>
                          <w:color w:val="000000"/>
                          <w:sz w:val="16"/>
                          <w:lang w:val="ru-RU"/>
                        </w:rPr>
                        <w:t>_</w:t>
                      </w:r>
                      <w:r>
                        <w:rPr>
                          <w:b/>
                          <w:i/>
                          <w:color w:val="000000"/>
                          <w:spacing w:val="-11"/>
                          <w:sz w:val="16"/>
                        </w:rPr>
                        <w:t xml:space="preserve"> </w:t>
                      </w:r>
                      <w:r>
                        <w:rPr>
                          <w:b/>
                          <w:i/>
                          <w:color w:val="000000"/>
                          <w:spacing w:val="-5"/>
                          <w:sz w:val="16"/>
                        </w:rPr>
                        <w:t>р.</w:t>
                      </w:r>
                      <w:r w:rsidR="00E357A7" w:rsidRPr="00E357A7">
                        <w:t xml:space="preserve"> </w:t>
                      </w:r>
                    </w:p>
                    <w:p w14:paraId="4D617F7C" w14:textId="5537A30C" w:rsidR="00D278E9" w:rsidRPr="00E357A7" w:rsidRDefault="00E357A7">
                      <w:pPr>
                        <w:spacing w:before="3"/>
                        <w:ind w:left="40"/>
                        <w:rPr>
                          <w:bCs/>
                          <w:iCs/>
                          <w:color w:val="000000"/>
                          <w:spacing w:val="-5"/>
                          <w:sz w:val="16"/>
                        </w:rPr>
                      </w:pPr>
                      <w:r w:rsidRPr="00E357A7">
                        <w:rPr>
                          <w:bCs/>
                          <w:iCs/>
                          <w:color w:val="000000"/>
                          <w:spacing w:val="-5"/>
                          <w:sz w:val="16"/>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p>
                    <w:p w14:paraId="71F9CF6B" w14:textId="77777777" w:rsidR="00E357A7" w:rsidRDefault="00E357A7">
                      <w:pPr>
                        <w:spacing w:before="3"/>
                        <w:ind w:left="40"/>
                        <w:rPr>
                          <w:b/>
                          <w:i/>
                          <w:color w:val="000000"/>
                          <w:sz w:val="16"/>
                        </w:rPr>
                      </w:pPr>
                    </w:p>
                  </w:txbxContent>
                </v:textbox>
                <w10:wrap type="topAndBottom" anchorx="page"/>
              </v:shape>
            </w:pict>
          </mc:Fallback>
        </mc:AlternateContent>
      </w:r>
    </w:p>
    <w:p w14:paraId="24E3A630" w14:textId="77777777" w:rsidR="00D278E9" w:rsidRDefault="00D278E9">
      <w:pPr>
        <w:pStyle w:val="a3"/>
        <w:spacing w:before="5"/>
        <w:rPr>
          <w:sz w:val="6"/>
        </w:rPr>
      </w:pPr>
    </w:p>
    <w:tbl>
      <w:tblPr>
        <w:tblStyle w:val="TableNormal"/>
        <w:tblW w:w="0" w:type="auto"/>
        <w:tblInd w:w="11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404"/>
        <w:gridCol w:w="9360"/>
      </w:tblGrid>
      <w:tr w:rsidR="00D278E9" w14:paraId="39D09429" w14:textId="77777777">
        <w:trPr>
          <w:trHeight w:val="234"/>
        </w:trPr>
        <w:tc>
          <w:tcPr>
            <w:tcW w:w="1404" w:type="dxa"/>
          </w:tcPr>
          <w:p w14:paraId="4C6B4A84" w14:textId="77777777" w:rsidR="00D278E9" w:rsidRDefault="00232E52">
            <w:pPr>
              <w:pStyle w:val="TableParagraph"/>
              <w:spacing w:before="12"/>
              <w:jc w:val="center"/>
              <w:rPr>
                <w:b/>
                <w:i/>
                <w:sz w:val="16"/>
              </w:rPr>
            </w:pPr>
            <w:r>
              <w:rPr>
                <w:b/>
                <w:i/>
                <w:spacing w:val="-2"/>
                <w:sz w:val="16"/>
              </w:rPr>
              <w:t>Умова</w:t>
            </w:r>
          </w:p>
        </w:tc>
        <w:tc>
          <w:tcPr>
            <w:tcW w:w="9360" w:type="dxa"/>
          </w:tcPr>
          <w:p w14:paraId="4B1683F1" w14:textId="77777777" w:rsidR="00D278E9" w:rsidRDefault="00232E52">
            <w:pPr>
              <w:pStyle w:val="TableParagraph"/>
              <w:spacing w:before="12"/>
              <w:ind w:left="1"/>
              <w:jc w:val="center"/>
              <w:rPr>
                <w:b/>
                <w:i/>
                <w:sz w:val="16"/>
              </w:rPr>
            </w:pPr>
            <w:r>
              <w:rPr>
                <w:b/>
                <w:i/>
                <w:spacing w:val="-2"/>
                <w:sz w:val="16"/>
              </w:rPr>
              <w:t>Пропозиція</w:t>
            </w:r>
          </w:p>
        </w:tc>
      </w:tr>
      <w:tr w:rsidR="00D278E9" w14:paraId="1169D088" w14:textId="77777777">
        <w:trPr>
          <w:trHeight w:val="1984"/>
        </w:trPr>
        <w:tc>
          <w:tcPr>
            <w:tcW w:w="1404" w:type="dxa"/>
          </w:tcPr>
          <w:p w14:paraId="11D0BA0C" w14:textId="77777777" w:rsidR="00D278E9" w:rsidRDefault="00D278E9">
            <w:pPr>
              <w:pStyle w:val="TableParagraph"/>
              <w:rPr>
                <w:sz w:val="12"/>
              </w:rPr>
            </w:pPr>
          </w:p>
          <w:p w14:paraId="0F7E06F9" w14:textId="77777777" w:rsidR="00D278E9" w:rsidRDefault="00D278E9">
            <w:pPr>
              <w:pStyle w:val="TableParagraph"/>
              <w:rPr>
                <w:sz w:val="12"/>
              </w:rPr>
            </w:pPr>
          </w:p>
          <w:p w14:paraId="70DE432A" w14:textId="77777777" w:rsidR="00D278E9" w:rsidRDefault="00D278E9">
            <w:pPr>
              <w:pStyle w:val="TableParagraph"/>
              <w:rPr>
                <w:sz w:val="12"/>
              </w:rPr>
            </w:pPr>
          </w:p>
          <w:p w14:paraId="19C391C1" w14:textId="77777777" w:rsidR="00D278E9" w:rsidRDefault="00D278E9">
            <w:pPr>
              <w:pStyle w:val="TableParagraph"/>
              <w:rPr>
                <w:sz w:val="12"/>
              </w:rPr>
            </w:pPr>
          </w:p>
          <w:p w14:paraId="7EBB5760" w14:textId="77777777" w:rsidR="00D278E9" w:rsidRDefault="00D278E9">
            <w:pPr>
              <w:pStyle w:val="TableParagraph"/>
              <w:rPr>
                <w:sz w:val="12"/>
              </w:rPr>
            </w:pPr>
          </w:p>
          <w:p w14:paraId="7413FBE7" w14:textId="77777777" w:rsidR="00D278E9" w:rsidRDefault="00D278E9">
            <w:pPr>
              <w:pStyle w:val="TableParagraph"/>
              <w:spacing w:before="14"/>
              <w:rPr>
                <w:sz w:val="12"/>
              </w:rPr>
            </w:pPr>
          </w:p>
          <w:p w14:paraId="3DB3BAD7" w14:textId="77777777" w:rsidR="00D278E9" w:rsidRDefault="00232E52">
            <w:pPr>
              <w:pStyle w:val="TableParagraph"/>
              <w:spacing w:line="247" w:lineRule="auto"/>
              <w:ind w:left="508" w:hanging="423"/>
              <w:rPr>
                <w:sz w:val="12"/>
              </w:rPr>
            </w:pPr>
            <w:r>
              <w:rPr>
                <w:spacing w:val="-2"/>
                <w:sz w:val="12"/>
              </w:rPr>
              <w:t>Вартість</w:t>
            </w:r>
            <w:r>
              <w:rPr>
                <w:spacing w:val="-7"/>
                <w:sz w:val="12"/>
              </w:rPr>
              <w:t xml:space="preserve"> </w:t>
            </w:r>
            <w:r>
              <w:rPr>
                <w:spacing w:val="-2"/>
                <w:sz w:val="12"/>
              </w:rPr>
              <w:t>електричної</w:t>
            </w:r>
            <w:r>
              <w:rPr>
                <w:spacing w:val="40"/>
                <w:sz w:val="12"/>
              </w:rPr>
              <w:t xml:space="preserve"> </w:t>
            </w:r>
            <w:r>
              <w:rPr>
                <w:spacing w:val="-2"/>
                <w:sz w:val="12"/>
              </w:rPr>
              <w:t>енергії</w:t>
            </w:r>
          </w:p>
        </w:tc>
        <w:tc>
          <w:tcPr>
            <w:tcW w:w="9360" w:type="dxa"/>
            <w:shd w:val="clear" w:color="auto" w:fill="DBDBDB"/>
          </w:tcPr>
          <w:p w14:paraId="33138F91" w14:textId="16094CCD" w:rsidR="00D278E9" w:rsidRDefault="00232E52">
            <w:pPr>
              <w:pStyle w:val="TableParagraph"/>
              <w:spacing w:line="133" w:lineRule="exact"/>
              <w:ind w:left="21"/>
              <w:rPr>
                <w:sz w:val="12"/>
              </w:rPr>
            </w:pPr>
            <w:r>
              <w:rPr>
                <w:sz w:val="12"/>
              </w:rPr>
              <w:t>Для</w:t>
            </w:r>
            <w:r>
              <w:rPr>
                <w:spacing w:val="-8"/>
                <w:sz w:val="12"/>
              </w:rPr>
              <w:t xml:space="preserve"> </w:t>
            </w:r>
            <w:r>
              <w:rPr>
                <w:sz w:val="12"/>
              </w:rPr>
              <w:t>Споживача</w:t>
            </w:r>
            <w:r>
              <w:rPr>
                <w:spacing w:val="-5"/>
                <w:sz w:val="12"/>
              </w:rPr>
              <w:t xml:space="preserve"> </w:t>
            </w:r>
            <w:r>
              <w:rPr>
                <w:sz w:val="12"/>
              </w:rPr>
              <w:t>по</w:t>
            </w:r>
            <w:r>
              <w:rPr>
                <w:spacing w:val="-5"/>
                <w:sz w:val="12"/>
              </w:rPr>
              <w:t xml:space="preserve"> </w:t>
            </w:r>
            <w:r>
              <w:rPr>
                <w:sz w:val="12"/>
              </w:rPr>
              <w:t>площадці</w:t>
            </w:r>
            <w:r>
              <w:rPr>
                <w:spacing w:val="-6"/>
                <w:sz w:val="12"/>
              </w:rPr>
              <w:t xml:space="preserve"> </w:t>
            </w:r>
            <w:r>
              <w:rPr>
                <w:sz w:val="12"/>
              </w:rPr>
              <w:t>(-</w:t>
            </w:r>
            <w:proofErr w:type="spellStart"/>
            <w:r>
              <w:rPr>
                <w:sz w:val="12"/>
              </w:rPr>
              <w:t>ках</w:t>
            </w:r>
            <w:proofErr w:type="spellEnd"/>
            <w:r>
              <w:rPr>
                <w:sz w:val="12"/>
              </w:rPr>
              <w:t>)</w:t>
            </w:r>
            <w:r>
              <w:rPr>
                <w:spacing w:val="-5"/>
                <w:sz w:val="12"/>
              </w:rPr>
              <w:t xml:space="preserve"> </w:t>
            </w:r>
            <w:r>
              <w:rPr>
                <w:sz w:val="12"/>
              </w:rPr>
              <w:t>вимірювання,</w:t>
            </w:r>
            <w:r>
              <w:rPr>
                <w:spacing w:val="-5"/>
                <w:sz w:val="12"/>
              </w:rPr>
              <w:t xml:space="preserve"> </w:t>
            </w:r>
            <w:r>
              <w:rPr>
                <w:sz w:val="12"/>
              </w:rPr>
              <w:t>віднесеній</w:t>
            </w:r>
            <w:r>
              <w:rPr>
                <w:spacing w:val="-6"/>
                <w:sz w:val="12"/>
              </w:rPr>
              <w:t xml:space="preserve"> </w:t>
            </w:r>
            <w:r>
              <w:rPr>
                <w:sz w:val="12"/>
              </w:rPr>
              <w:t>у</w:t>
            </w:r>
            <w:r>
              <w:rPr>
                <w:spacing w:val="-5"/>
                <w:sz w:val="12"/>
              </w:rPr>
              <w:t xml:space="preserve"> </w:t>
            </w:r>
            <w:r>
              <w:rPr>
                <w:sz w:val="12"/>
              </w:rPr>
              <w:t>встановленому</w:t>
            </w:r>
            <w:r>
              <w:rPr>
                <w:spacing w:val="-5"/>
                <w:sz w:val="12"/>
              </w:rPr>
              <w:t xml:space="preserve"> </w:t>
            </w:r>
            <w:r>
              <w:rPr>
                <w:sz w:val="12"/>
              </w:rPr>
              <w:t>порядку</w:t>
            </w:r>
            <w:r>
              <w:rPr>
                <w:spacing w:val="-6"/>
                <w:sz w:val="12"/>
              </w:rPr>
              <w:t xml:space="preserve"> </w:t>
            </w:r>
            <w:r>
              <w:rPr>
                <w:sz w:val="12"/>
              </w:rPr>
              <w:t>до</w:t>
            </w:r>
            <w:r>
              <w:rPr>
                <w:spacing w:val="-5"/>
                <w:sz w:val="12"/>
              </w:rPr>
              <w:t xml:space="preserve"> </w:t>
            </w:r>
            <w:r>
              <w:rPr>
                <w:sz w:val="12"/>
              </w:rPr>
              <w:t>групи</w:t>
            </w:r>
            <w:r>
              <w:rPr>
                <w:spacing w:val="-5"/>
                <w:sz w:val="12"/>
              </w:rPr>
              <w:t xml:space="preserve"> </w:t>
            </w:r>
            <w:r>
              <w:rPr>
                <w:sz w:val="12"/>
              </w:rPr>
              <w:t>«Б»,</w:t>
            </w:r>
            <w:r>
              <w:rPr>
                <w:spacing w:val="-6"/>
                <w:sz w:val="12"/>
              </w:rPr>
              <w:t xml:space="preserve"> </w:t>
            </w:r>
            <w:r>
              <w:rPr>
                <w:sz w:val="12"/>
              </w:rPr>
              <w:t>вартість</w:t>
            </w:r>
            <w:r>
              <w:rPr>
                <w:spacing w:val="-5"/>
                <w:sz w:val="12"/>
              </w:rPr>
              <w:t xml:space="preserve"> </w:t>
            </w:r>
            <w:r>
              <w:rPr>
                <w:sz w:val="12"/>
              </w:rPr>
              <w:t>за</w:t>
            </w:r>
            <w:r>
              <w:rPr>
                <w:spacing w:val="-5"/>
                <w:sz w:val="12"/>
              </w:rPr>
              <w:t xml:space="preserve"> </w:t>
            </w:r>
            <w:r>
              <w:rPr>
                <w:sz w:val="12"/>
              </w:rPr>
              <w:t>розрахунковий</w:t>
            </w:r>
            <w:r>
              <w:rPr>
                <w:spacing w:val="-6"/>
                <w:sz w:val="12"/>
              </w:rPr>
              <w:t xml:space="preserve"> </w:t>
            </w:r>
            <w:r>
              <w:rPr>
                <w:sz w:val="12"/>
              </w:rPr>
              <w:t>період</w:t>
            </w:r>
            <w:r>
              <w:rPr>
                <w:spacing w:val="-5"/>
                <w:sz w:val="12"/>
              </w:rPr>
              <w:t xml:space="preserve"> </w:t>
            </w:r>
            <w:r>
              <w:rPr>
                <w:sz w:val="12"/>
              </w:rPr>
              <w:t>(місяць)</w:t>
            </w:r>
            <w:r>
              <w:rPr>
                <w:spacing w:val="-5"/>
                <w:sz w:val="12"/>
              </w:rPr>
              <w:t xml:space="preserve"> </w:t>
            </w:r>
            <w:r>
              <w:rPr>
                <w:sz w:val="12"/>
              </w:rPr>
              <w:t>визначається</w:t>
            </w:r>
            <w:r>
              <w:rPr>
                <w:spacing w:val="-5"/>
                <w:sz w:val="12"/>
              </w:rPr>
              <w:t xml:space="preserve"> </w:t>
            </w:r>
            <w:r w:rsidR="00E357A7">
              <w:rPr>
                <w:spacing w:val="-5"/>
                <w:sz w:val="12"/>
              </w:rPr>
              <w:t>за формулою</w:t>
            </w:r>
            <w:r>
              <w:rPr>
                <w:spacing w:val="-5"/>
                <w:sz w:val="12"/>
              </w:rPr>
              <w:t>:</w:t>
            </w:r>
          </w:p>
          <w:p w14:paraId="10776FC4" w14:textId="77777777" w:rsidR="00D278E9" w:rsidRDefault="00D278E9">
            <w:pPr>
              <w:pStyle w:val="TableParagraph"/>
              <w:spacing w:before="7"/>
              <w:rPr>
                <w:sz w:val="12"/>
              </w:rPr>
            </w:pPr>
          </w:p>
          <w:p w14:paraId="51076D9F" w14:textId="77777777" w:rsidR="00D278E9" w:rsidRDefault="00232E52">
            <w:pPr>
              <w:pStyle w:val="TableParagraph"/>
              <w:ind w:left="21"/>
              <w:rPr>
                <w:sz w:val="12"/>
              </w:rPr>
            </w:pPr>
            <w:proofErr w:type="spellStart"/>
            <w:r>
              <w:rPr>
                <w:sz w:val="12"/>
              </w:rPr>
              <w:t>Вф</w:t>
            </w:r>
            <w:proofErr w:type="spellEnd"/>
            <w:r>
              <w:rPr>
                <w:spacing w:val="-2"/>
                <w:sz w:val="12"/>
              </w:rPr>
              <w:t xml:space="preserve"> </w:t>
            </w:r>
            <w:r>
              <w:rPr>
                <w:sz w:val="12"/>
              </w:rPr>
              <w:t>=</w:t>
            </w:r>
            <w:r>
              <w:rPr>
                <w:spacing w:val="3"/>
                <w:sz w:val="12"/>
              </w:rPr>
              <w:t xml:space="preserve"> </w:t>
            </w:r>
            <w:proofErr w:type="spellStart"/>
            <w:r>
              <w:rPr>
                <w:sz w:val="12"/>
              </w:rPr>
              <w:t>Vф</w:t>
            </w:r>
            <w:proofErr w:type="spellEnd"/>
            <w:r>
              <w:rPr>
                <w:spacing w:val="-2"/>
                <w:sz w:val="12"/>
              </w:rPr>
              <w:t xml:space="preserve"> </w:t>
            </w:r>
            <w:r>
              <w:rPr>
                <w:sz w:val="12"/>
              </w:rPr>
              <w:t>×</w:t>
            </w:r>
            <w:r>
              <w:rPr>
                <w:spacing w:val="-1"/>
                <w:sz w:val="12"/>
              </w:rPr>
              <w:t xml:space="preserve"> </w:t>
            </w:r>
            <w:r>
              <w:rPr>
                <w:sz w:val="12"/>
              </w:rPr>
              <w:t>(Ц</w:t>
            </w:r>
            <w:r>
              <w:rPr>
                <w:spacing w:val="-1"/>
                <w:sz w:val="12"/>
              </w:rPr>
              <w:t xml:space="preserve"> </w:t>
            </w:r>
            <w:r>
              <w:rPr>
                <w:sz w:val="12"/>
              </w:rPr>
              <w:t>+</w:t>
            </w:r>
            <w:r>
              <w:rPr>
                <w:spacing w:val="-2"/>
                <w:sz w:val="12"/>
              </w:rPr>
              <w:t xml:space="preserve"> </w:t>
            </w:r>
            <w:r>
              <w:rPr>
                <w:sz w:val="12"/>
              </w:rPr>
              <w:t>М</w:t>
            </w:r>
            <w:r>
              <w:rPr>
                <w:spacing w:val="-1"/>
                <w:sz w:val="12"/>
              </w:rPr>
              <w:t xml:space="preserve"> </w:t>
            </w:r>
            <w:r>
              <w:rPr>
                <w:sz w:val="12"/>
              </w:rPr>
              <w:t>+</w:t>
            </w:r>
            <w:r>
              <w:rPr>
                <w:spacing w:val="-1"/>
                <w:sz w:val="12"/>
              </w:rPr>
              <w:t xml:space="preserve"> </w:t>
            </w:r>
            <w:proofErr w:type="spellStart"/>
            <w:r>
              <w:rPr>
                <w:sz w:val="12"/>
              </w:rPr>
              <w:t>Тосп</w:t>
            </w:r>
            <w:proofErr w:type="spellEnd"/>
            <w:r>
              <w:rPr>
                <w:spacing w:val="-2"/>
                <w:sz w:val="12"/>
              </w:rPr>
              <w:t xml:space="preserve"> </w:t>
            </w:r>
            <w:r>
              <w:rPr>
                <w:sz w:val="12"/>
              </w:rPr>
              <w:t>+</w:t>
            </w:r>
            <w:r>
              <w:rPr>
                <w:spacing w:val="-1"/>
                <w:sz w:val="12"/>
              </w:rPr>
              <w:t xml:space="preserve"> </w:t>
            </w:r>
            <w:proofErr w:type="spellStart"/>
            <w:r>
              <w:rPr>
                <w:sz w:val="12"/>
              </w:rPr>
              <w:t>Тоср</w:t>
            </w:r>
            <w:proofErr w:type="spellEnd"/>
            <w:r>
              <w:rPr>
                <w:sz w:val="12"/>
              </w:rPr>
              <w:t>),</w:t>
            </w:r>
            <w:r>
              <w:rPr>
                <w:spacing w:val="-1"/>
                <w:sz w:val="12"/>
              </w:rPr>
              <w:t xml:space="preserve"> </w:t>
            </w:r>
            <w:r>
              <w:rPr>
                <w:spacing w:val="-5"/>
                <w:sz w:val="12"/>
              </w:rPr>
              <w:t>де</w:t>
            </w:r>
          </w:p>
          <w:p w14:paraId="2505482D" w14:textId="77777777" w:rsidR="00D278E9" w:rsidRDefault="00232E52">
            <w:pPr>
              <w:pStyle w:val="TableParagraph"/>
              <w:spacing w:before="4" w:line="247" w:lineRule="auto"/>
              <w:ind w:left="21" w:right="2948"/>
              <w:rPr>
                <w:sz w:val="12"/>
              </w:rPr>
            </w:pPr>
            <w:proofErr w:type="spellStart"/>
            <w:r>
              <w:rPr>
                <w:sz w:val="12"/>
              </w:rPr>
              <w:t>Вф</w:t>
            </w:r>
            <w:proofErr w:type="spellEnd"/>
            <w:r>
              <w:rPr>
                <w:spacing w:val="-4"/>
                <w:sz w:val="12"/>
              </w:rPr>
              <w:t xml:space="preserve"> </w:t>
            </w:r>
            <w:r>
              <w:rPr>
                <w:sz w:val="12"/>
              </w:rPr>
              <w:t>-</w:t>
            </w:r>
            <w:r>
              <w:rPr>
                <w:spacing w:val="-4"/>
                <w:sz w:val="12"/>
              </w:rPr>
              <w:t xml:space="preserve"> </w:t>
            </w:r>
            <w:r>
              <w:rPr>
                <w:sz w:val="12"/>
              </w:rPr>
              <w:t>вартість</w:t>
            </w:r>
            <w:r>
              <w:rPr>
                <w:spacing w:val="-4"/>
                <w:sz w:val="12"/>
              </w:rPr>
              <w:t xml:space="preserve"> </w:t>
            </w:r>
            <w:r>
              <w:rPr>
                <w:sz w:val="12"/>
              </w:rPr>
              <w:t>спожитого</w:t>
            </w:r>
            <w:r>
              <w:rPr>
                <w:spacing w:val="-4"/>
                <w:sz w:val="12"/>
              </w:rPr>
              <w:t xml:space="preserve"> </w:t>
            </w:r>
            <w:r>
              <w:rPr>
                <w:sz w:val="12"/>
              </w:rPr>
              <w:t>місячного</w:t>
            </w:r>
            <w:r>
              <w:rPr>
                <w:spacing w:val="-4"/>
                <w:sz w:val="12"/>
              </w:rPr>
              <w:t xml:space="preserve"> </w:t>
            </w:r>
            <w:r>
              <w:rPr>
                <w:sz w:val="12"/>
              </w:rPr>
              <w:t>обсягу</w:t>
            </w:r>
            <w:r>
              <w:rPr>
                <w:spacing w:val="-4"/>
                <w:sz w:val="12"/>
              </w:rPr>
              <w:t xml:space="preserve"> </w:t>
            </w:r>
            <w:r>
              <w:rPr>
                <w:sz w:val="12"/>
              </w:rPr>
              <w:t>електричної</w:t>
            </w:r>
            <w:r>
              <w:rPr>
                <w:spacing w:val="-4"/>
                <w:sz w:val="12"/>
              </w:rPr>
              <w:t xml:space="preserve"> </w:t>
            </w:r>
            <w:r>
              <w:rPr>
                <w:sz w:val="12"/>
              </w:rPr>
              <w:t>енергії</w:t>
            </w:r>
            <w:r>
              <w:rPr>
                <w:spacing w:val="-4"/>
                <w:sz w:val="12"/>
              </w:rPr>
              <w:t xml:space="preserve"> </w:t>
            </w:r>
            <w:r>
              <w:rPr>
                <w:sz w:val="12"/>
              </w:rPr>
              <w:t>у</w:t>
            </w:r>
            <w:r>
              <w:rPr>
                <w:spacing w:val="-4"/>
                <w:sz w:val="12"/>
              </w:rPr>
              <w:t xml:space="preserve"> </w:t>
            </w:r>
            <w:r>
              <w:rPr>
                <w:sz w:val="12"/>
              </w:rPr>
              <w:t>розрахунковому</w:t>
            </w:r>
            <w:r>
              <w:rPr>
                <w:spacing w:val="-4"/>
                <w:sz w:val="12"/>
              </w:rPr>
              <w:t xml:space="preserve"> </w:t>
            </w:r>
            <w:r>
              <w:rPr>
                <w:sz w:val="12"/>
              </w:rPr>
              <w:t>місяці</w:t>
            </w:r>
            <w:r>
              <w:rPr>
                <w:spacing w:val="-4"/>
                <w:sz w:val="12"/>
              </w:rPr>
              <w:t xml:space="preserve"> </w:t>
            </w:r>
            <w:r>
              <w:rPr>
                <w:sz w:val="12"/>
              </w:rPr>
              <w:t>постачання,</w:t>
            </w:r>
            <w:r>
              <w:rPr>
                <w:spacing w:val="-4"/>
                <w:sz w:val="12"/>
              </w:rPr>
              <w:t xml:space="preserve"> </w:t>
            </w:r>
            <w:r>
              <w:rPr>
                <w:sz w:val="12"/>
              </w:rPr>
              <w:t>грн</w:t>
            </w:r>
            <w:r>
              <w:rPr>
                <w:spacing w:val="-4"/>
                <w:sz w:val="12"/>
              </w:rPr>
              <w:t xml:space="preserve"> </w:t>
            </w:r>
            <w:r>
              <w:rPr>
                <w:sz w:val="12"/>
              </w:rPr>
              <w:t>без</w:t>
            </w:r>
            <w:r>
              <w:rPr>
                <w:spacing w:val="-4"/>
                <w:sz w:val="12"/>
              </w:rPr>
              <w:t xml:space="preserve"> </w:t>
            </w:r>
            <w:r>
              <w:rPr>
                <w:sz w:val="12"/>
              </w:rPr>
              <w:t>ПДВ;</w:t>
            </w:r>
            <w:r>
              <w:rPr>
                <w:spacing w:val="40"/>
                <w:sz w:val="12"/>
              </w:rPr>
              <w:t xml:space="preserve"> </w:t>
            </w:r>
            <w:proofErr w:type="spellStart"/>
            <w:r>
              <w:rPr>
                <w:sz w:val="12"/>
              </w:rPr>
              <w:t>Vф</w:t>
            </w:r>
            <w:proofErr w:type="spellEnd"/>
            <w:r>
              <w:rPr>
                <w:spacing w:val="39"/>
                <w:sz w:val="12"/>
              </w:rPr>
              <w:t xml:space="preserve"> </w:t>
            </w:r>
            <w:r>
              <w:rPr>
                <w:sz w:val="12"/>
              </w:rPr>
              <w:t>- фактичний обсяг споживання електричної енергії за місяць постачання, МВт*год;</w:t>
            </w:r>
          </w:p>
          <w:p w14:paraId="56AEB0E6" w14:textId="77777777" w:rsidR="00D278E9" w:rsidRDefault="00232E52">
            <w:pPr>
              <w:pStyle w:val="TableParagraph"/>
              <w:spacing w:line="247" w:lineRule="auto"/>
              <w:ind w:left="21"/>
              <w:rPr>
                <w:sz w:val="12"/>
              </w:rPr>
            </w:pPr>
            <w:r>
              <w:rPr>
                <w:sz w:val="12"/>
              </w:rPr>
              <w:t>Ц</w:t>
            </w:r>
            <w:r>
              <w:rPr>
                <w:spacing w:val="29"/>
                <w:sz w:val="12"/>
              </w:rPr>
              <w:t xml:space="preserve"> </w:t>
            </w:r>
            <w:r>
              <w:rPr>
                <w:sz w:val="12"/>
              </w:rPr>
              <w:t>-</w:t>
            </w:r>
            <w:r>
              <w:rPr>
                <w:spacing w:val="-3"/>
                <w:sz w:val="12"/>
              </w:rPr>
              <w:t xml:space="preserve"> </w:t>
            </w:r>
            <w:r>
              <w:rPr>
                <w:sz w:val="12"/>
              </w:rPr>
              <w:t>середньозважена</w:t>
            </w:r>
            <w:r>
              <w:rPr>
                <w:spacing w:val="-3"/>
                <w:sz w:val="12"/>
              </w:rPr>
              <w:t xml:space="preserve"> </w:t>
            </w:r>
            <w:r>
              <w:rPr>
                <w:sz w:val="12"/>
              </w:rPr>
              <w:t>ціна</w:t>
            </w:r>
            <w:r>
              <w:rPr>
                <w:spacing w:val="-3"/>
                <w:sz w:val="12"/>
              </w:rPr>
              <w:t xml:space="preserve"> </w:t>
            </w:r>
            <w:r>
              <w:rPr>
                <w:sz w:val="12"/>
              </w:rPr>
              <w:t>закупівлі</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що</w:t>
            </w:r>
            <w:r>
              <w:rPr>
                <w:spacing w:val="-3"/>
                <w:sz w:val="12"/>
              </w:rPr>
              <w:t xml:space="preserve"> </w:t>
            </w:r>
            <w:r>
              <w:rPr>
                <w:sz w:val="12"/>
              </w:rPr>
              <w:t>фактично</w:t>
            </w:r>
            <w:r>
              <w:rPr>
                <w:spacing w:val="-3"/>
                <w:sz w:val="12"/>
              </w:rPr>
              <w:t xml:space="preserve"> </w:t>
            </w:r>
            <w:r>
              <w:rPr>
                <w:sz w:val="12"/>
              </w:rPr>
              <w:t>склалася</w:t>
            </w:r>
            <w:r>
              <w:rPr>
                <w:spacing w:val="-3"/>
                <w:sz w:val="12"/>
              </w:rPr>
              <w:t xml:space="preserve"> </w:t>
            </w:r>
            <w:r>
              <w:rPr>
                <w:sz w:val="12"/>
              </w:rPr>
              <w:t>для</w:t>
            </w:r>
            <w:r>
              <w:rPr>
                <w:spacing w:val="-3"/>
                <w:sz w:val="12"/>
              </w:rPr>
              <w:t xml:space="preserve"> </w:t>
            </w:r>
            <w:r>
              <w:rPr>
                <w:sz w:val="12"/>
              </w:rPr>
              <w:t>Постачальника</w:t>
            </w:r>
            <w:r>
              <w:rPr>
                <w:spacing w:val="-3"/>
                <w:sz w:val="12"/>
              </w:rPr>
              <w:t xml:space="preserve"> </w:t>
            </w:r>
            <w:r>
              <w:rPr>
                <w:sz w:val="12"/>
              </w:rPr>
              <w:t>на</w:t>
            </w:r>
            <w:r>
              <w:rPr>
                <w:spacing w:val="-3"/>
                <w:sz w:val="12"/>
              </w:rPr>
              <w:t xml:space="preserve"> </w:t>
            </w:r>
            <w:r>
              <w:rPr>
                <w:sz w:val="12"/>
              </w:rPr>
              <w:t>ринку</w:t>
            </w:r>
            <w:r>
              <w:rPr>
                <w:spacing w:val="-3"/>
                <w:sz w:val="12"/>
              </w:rPr>
              <w:t xml:space="preserve"> </w:t>
            </w:r>
            <w:r>
              <w:rPr>
                <w:sz w:val="12"/>
              </w:rPr>
              <w:t>«на</w:t>
            </w:r>
            <w:r>
              <w:rPr>
                <w:spacing w:val="-3"/>
                <w:sz w:val="12"/>
              </w:rPr>
              <w:t xml:space="preserve"> </w:t>
            </w:r>
            <w:r>
              <w:rPr>
                <w:sz w:val="12"/>
              </w:rPr>
              <w:t>добу</w:t>
            </w:r>
            <w:r>
              <w:rPr>
                <w:spacing w:val="-3"/>
                <w:sz w:val="12"/>
              </w:rPr>
              <w:t xml:space="preserve"> </w:t>
            </w:r>
            <w:r>
              <w:rPr>
                <w:sz w:val="12"/>
              </w:rPr>
              <w:t>наперед»</w:t>
            </w:r>
            <w:r>
              <w:rPr>
                <w:spacing w:val="-3"/>
                <w:sz w:val="12"/>
              </w:rPr>
              <w:t xml:space="preserve"> </w:t>
            </w:r>
            <w:r>
              <w:rPr>
                <w:sz w:val="12"/>
              </w:rPr>
              <w:t>у</w:t>
            </w:r>
            <w:r>
              <w:rPr>
                <w:spacing w:val="-3"/>
                <w:sz w:val="12"/>
              </w:rPr>
              <w:t xml:space="preserve"> </w:t>
            </w:r>
            <w:r>
              <w:rPr>
                <w:sz w:val="12"/>
              </w:rPr>
              <w:t>відповідний</w:t>
            </w:r>
            <w:r>
              <w:rPr>
                <w:spacing w:val="-3"/>
                <w:sz w:val="12"/>
              </w:rPr>
              <w:t xml:space="preserve"> </w:t>
            </w:r>
            <w:r>
              <w:rPr>
                <w:sz w:val="12"/>
              </w:rPr>
              <w:t>період</w:t>
            </w:r>
            <w:r>
              <w:rPr>
                <w:spacing w:val="-3"/>
                <w:sz w:val="12"/>
              </w:rPr>
              <w:t xml:space="preserve"> </w:t>
            </w:r>
            <w:r>
              <w:rPr>
                <w:sz w:val="12"/>
              </w:rPr>
              <w:t>постачання,</w:t>
            </w:r>
            <w:r>
              <w:rPr>
                <w:spacing w:val="-3"/>
                <w:sz w:val="12"/>
              </w:rPr>
              <w:t xml:space="preserve"> </w:t>
            </w:r>
            <w:r>
              <w:rPr>
                <w:sz w:val="12"/>
              </w:rPr>
              <w:t>з</w:t>
            </w:r>
            <w:r>
              <w:rPr>
                <w:spacing w:val="40"/>
                <w:sz w:val="12"/>
              </w:rPr>
              <w:t xml:space="preserve"> </w:t>
            </w:r>
            <w:r>
              <w:rPr>
                <w:sz w:val="12"/>
              </w:rPr>
              <w:t>врахуванням</w:t>
            </w:r>
            <w:r>
              <w:rPr>
                <w:spacing w:val="-1"/>
                <w:sz w:val="12"/>
              </w:rPr>
              <w:t xml:space="preserve"> </w:t>
            </w:r>
            <w:r>
              <w:rPr>
                <w:sz w:val="12"/>
              </w:rPr>
              <w:t>вимог</w:t>
            </w:r>
            <w:r>
              <w:rPr>
                <w:spacing w:val="-1"/>
                <w:sz w:val="12"/>
              </w:rPr>
              <w:t xml:space="preserve"> </w:t>
            </w:r>
            <w:r>
              <w:rPr>
                <w:sz w:val="12"/>
              </w:rPr>
              <w:t>пункту</w:t>
            </w:r>
            <w:r>
              <w:rPr>
                <w:spacing w:val="-1"/>
                <w:sz w:val="12"/>
              </w:rPr>
              <w:t xml:space="preserve"> </w:t>
            </w:r>
            <w:r>
              <w:rPr>
                <w:sz w:val="12"/>
              </w:rPr>
              <w:t>5.1.</w:t>
            </w:r>
            <w:r>
              <w:rPr>
                <w:spacing w:val="-1"/>
                <w:sz w:val="12"/>
              </w:rPr>
              <w:t xml:space="preserve"> </w:t>
            </w:r>
            <w:r>
              <w:rPr>
                <w:sz w:val="12"/>
              </w:rPr>
              <w:t>Правил</w:t>
            </w:r>
            <w:r>
              <w:rPr>
                <w:spacing w:val="-1"/>
                <w:sz w:val="12"/>
              </w:rPr>
              <w:t xml:space="preserve"> </w:t>
            </w:r>
            <w:r>
              <w:rPr>
                <w:sz w:val="12"/>
              </w:rPr>
              <w:t>ринку</w:t>
            </w:r>
            <w:r>
              <w:rPr>
                <w:spacing w:val="-1"/>
                <w:sz w:val="12"/>
              </w:rPr>
              <w:t xml:space="preserve"> </w:t>
            </w:r>
            <w:r>
              <w:rPr>
                <w:sz w:val="12"/>
              </w:rPr>
              <w:t>«на</w:t>
            </w:r>
            <w:r>
              <w:rPr>
                <w:spacing w:val="-1"/>
                <w:sz w:val="12"/>
              </w:rPr>
              <w:t xml:space="preserve"> </w:t>
            </w:r>
            <w:r>
              <w:rPr>
                <w:sz w:val="12"/>
              </w:rPr>
              <w:t>добу</w:t>
            </w:r>
            <w:r>
              <w:rPr>
                <w:spacing w:val="-1"/>
                <w:sz w:val="12"/>
              </w:rPr>
              <w:t xml:space="preserve"> </w:t>
            </w:r>
            <w:r>
              <w:rPr>
                <w:sz w:val="12"/>
              </w:rPr>
              <w:t>наперед»</w:t>
            </w:r>
            <w:r>
              <w:rPr>
                <w:spacing w:val="-1"/>
                <w:sz w:val="12"/>
              </w:rPr>
              <w:t xml:space="preserve"> </w:t>
            </w:r>
            <w:r>
              <w:rPr>
                <w:sz w:val="12"/>
              </w:rPr>
              <w:t>та</w:t>
            </w:r>
            <w:r>
              <w:rPr>
                <w:spacing w:val="-1"/>
                <w:sz w:val="12"/>
              </w:rPr>
              <w:t xml:space="preserve"> </w:t>
            </w:r>
            <w:r>
              <w:rPr>
                <w:sz w:val="12"/>
              </w:rPr>
              <w:t>внутрішньодобового</w:t>
            </w:r>
            <w:r>
              <w:rPr>
                <w:spacing w:val="-1"/>
                <w:sz w:val="12"/>
              </w:rPr>
              <w:t xml:space="preserve"> </w:t>
            </w:r>
            <w:r>
              <w:rPr>
                <w:sz w:val="12"/>
              </w:rPr>
              <w:t>ринку.</w:t>
            </w:r>
            <w:r>
              <w:rPr>
                <w:spacing w:val="-1"/>
                <w:sz w:val="12"/>
              </w:rPr>
              <w:t xml:space="preserve"> </w:t>
            </w:r>
            <w:r>
              <w:rPr>
                <w:sz w:val="12"/>
              </w:rPr>
              <w:t>Така</w:t>
            </w:r>
            <w:r>
              <w:rPr>
                <w:spacing w:val="-1"/>
                <w:sz w:val="12"/>
              </w:rPr>
              <w:t xml:space="preserve"> </w:t>
            </w:r>
            <w:r>
              <w:rPr>
                <w:sz w:val="12"/>
              </w:rPr>
              <w:t>ціна</w:t>
            </w:r>
            <w:r>
              <w:rPr>
                <w:spacing w:val="-1"/>
                <w:sz w:val="12"/>
              </w:rPr>
              <w:t xml:space="preserve"> </w:t>
            </w:r>
            <w:r>
              <w:rPr>
                <w:sz w:val="12"/>
              </w:rPr>
              <w:t>зазначається</w:t>
            </w:r>
            <w:r>
              <w:rPr>
                <w:spacing w:val="-1"/>
                <w:sz w:val="12"/>
              </w:rPr>
              <w:t xml:space="preserve"> </w:t>
            </w:r>
            <w:r>
              <w:rPr>
                <w:sz w:val="12"/>
              </w:rPr>
              <w:t>на</w:t>
            </w:r>
            <w:r>
              <w:rPr>
                <w:spacing w:val="-1"/>
                <w:sz w:val="12"/>
              </w:rPr>
              <w:t xml:space="preserve"> </w:t>
            </w:r>
            <w:r>
              <w:rPr>
                <w:sz w:val="12"/>
              </w:rPr>
              <w:t>сайті</w:t>
            </w:r>
            <w:r>
              <w:rPr>
                <w:spacing w:val="-1"/>
                <w:sz w:val="12"/>
              </w:rPr>
              <w:t xml:space="preserve"> </w:t>
            </w:r>
            <w:r>
              <w:rPr>
                <w:sz w:val="12"/>
              </w:rPr>
              <w:t>Оператора</w:t>
            </w:r>
            <w:r>
              <w:rPr>
                <w:spacing w:val="-1"/>
                <w:sz w:val="12"/>
              </w:rPr>
              <w:t xml:space="preserve"> </w:t>
            </w:r>
            <w:r>
              <w:rPr>
                <w:sz w:val="12"/>
              </w:rPr>
              <w:t>ринку:</w:t>
            </w:r>
            <w:r>
              <w:rPr>
                <w:spacing w:val="40"/>
                <w:sz w:val="12"/>
              </w:rPr>
              <w:t xml:space="preserve"> </w:t>
            </w:r>
            <w:hyperlink r:id="rId9">
              <w:r>
                <w:rPr>
                  <w:sz w:val="12"/>
                </w:rPr>
                <w:t>http://www.oree.com.ua.</w:t>
              </w:r>
            </w:hyperlink>
            <w:r>
              <w:rPr>
                <w:spacing w:val="-8"/>
                <w:sz w:val="12"/>
              </w:rPr>
              <w:t xml:space="preserve"> </w:t>
            </w:r>
            <w:r>
              <w:rPr>
                <w:sz w:val="12"/>
              </w:rPr>
              <w:t>Ціна</w:t>
            </w:r>
            <w:r>
              <w:rPr>
                <w:spacing w:val="-3"/>
                <w:sz w:val="12"/>
              </w:rPr>
              <w:t xml:space="preserve"> </w:t>
            </w:r>
            <w:r>
              <w:rPr>
                <w:sz w:val="12"/>
              </w:rPr>
              <w:t>закупівлі</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включає</w:t>
            </w:r>
            <w:r>
              <w:rPr>
                <w:spacing w:val="-3"/>
                <w:sz w:val="12"/>
              </w:rPr>
              <w:t xml:space="preserve"> </w:t>
            </w:r>
            <w:r>
              <w:rPr>
                <w:sz w:val="12"/>
              </w:rPr>
              <w:t>всі</w:t>
            </w:r>
            <w:r>
              <w:rPr>
                <w:spacing w:val="-3"/>
                <w:sz w:val="12"/>
              </w:rPr>
              <w:t xml:space="preserve"> </w:t>
            </w:r>
            <w:r>
              <w:rPr>
                <w:sz w:val="12"/>
              </w:rPr>
              <w:t>обов’язкові</w:t>
            </w:r>
            <w:r>
              <w:rPr>
                <w:spacing w:val="-3"/>
                <w:sz w:val="12"/>
              </w:rPr>
              <w:t xml:space="preserve"> </w:t>
            </w:r>
            <w:r>
              <w:rPr>
                <w:sz w:val="12"/>
              </w:rPr>
              <w:t>податки</w:t>
            </w:r>
            <w:r>
              <w:rPr>
                <w:spacing w:val="-3"/>
                <w:sz w:val="12"/>
              </w:rPr>
              <w:t xml:space="preserve"> </w:t>
            </w:r>
            <w:r>
              <w:rPr>
                <w:sz w:val="12"/>
              </w:rPr>
              <w:t>(крім</w:t>
            </w:r>
            <w:r>
              <w:rPr>
                <w:spacing w:val="-3"/>
                <w:sz w:val="12"/>
              </w:rPr>
              <w:t xml:space="preserve"> </w:t>
            </w:r>
            <w:r>
              <w:rPr>
                <w:sz w:val="12"/>
              </w:rPr>
              <w:t>ПДВ,</w:t>
            </w:r>
            <w:r>
              <w:rPr>
                <w:spacing w:val="-3"/>
                <w:sz w:val="12"/>
              </w:rPr>
              <w:t xml:space="preserve"> </w:t>
            </w:r>
            <w:r>
              <w:rPr>
                <w:sz w:val="12"/>
              </w:rPr>
              <w:t>що</w:t>
            </w:r>
            <w:r>
              <w:rPr>
                <w:spacing w:val="-3"/>
                <w:sz w:val="12"/>
              </w:rPr>
              <w:t xml:space="preserve"> </w:t>
            </w:r>
            <w:r>
              <w:rPr>
                <w:sz w:val="12"/>
              </w:rPr>
              <w:t>обліковується</w:t>
            </w:r>
            <w:r>
              <w:rPr>
                <w:spacing w:val="-3"/>
                <w:sz w:val="12"/>
              </w:rPr>
              <w:t xml:space="preserve"> </w:t>
            </w:r>
            <w:r>
              <w:rPr>
                <w:sz w:val="12"/>
              </w:rPr>
              <w:t>окремо),</w:t>
            </w:r>
            <w:r>
              <w:rPr>
                <w:spacing w:val="-3"/>
                <w:sz w:val="12"/>
              </w:rPr>
              <w:t xml:space="preserve"> </w:t>
            </w:r>
            <w:r>
              <w:rPr>
                <w:sz w:val="12"/>
              </w:rPr>
              <w:t>збори</w:t>
            </w:r>
            <w:r>
              <w:rPr>
                <w:spacing w:val="-3"/>
                <w:sz w:val="12"/>
              </w:rPr>
              <w:t xml:space="preserve"> </w:t>
            </w:r>
            <w:r>
              <w:rPr>
                <w:sz w:val="12"/>
              </w:rPr>
              <w:t>та</w:t>
            </w:r>
            <w:r>
              <w:rPr>
                <w:spacing w:val="-3"/>
                <w:sz w:val="12"/>
              </w:rPr>
              <w:t xml:space="preserve"> </w:t>
            </w:r>
            <w:r>
              <w:rPr>
                <w:sz w:val="12"/>
              </w:rPr>
              <w:t>платежі,</w:t>
            </w:r>
            <w:r>
              <w:rPr>
                <w:spacing w:val="-3"/>
                <w:sz w:val="12"/>
              </w:rPr>
              <w:t xml:space="preserve"> </w:t>
            </w:r>
            <w:r>
              <w:rPr>
                <w:sz w:val="12"/>
              </w:rPr>
              <w:t>що</w:t>
            </w:r>
            <w:r>
              <w:rPr>
                <w:spacing w:val="-3"/>
                <w:sz w:val="12"/>
              </w:rPr>
              <w:t xml:space="preserve"> </w:t>
            </w:r>
            <w:r>
              <w:rPr>
                <w:sz w:val="12"/>
              </w:rPr>
              <w:t>передбачені</w:t>
            </w:r>
            <w:r>
              <w:rPr>
                <w:spacing w:val="40"/>
                <w:sz w:val="12"/>
              </w:rPr>
              <w:t xml:space="preserve"> </w:t>
            </w:r>
            <w:r>
              <w:rPr>
                <w:sz w:val="12"/>
              </w:rPr>
              <w:t>законодавством та іншими нормативними документами, грн/МВт*год.;</w:t>
            </w:r>
          </w:p>
          <w:p w14:paraId="06C55D7F" w14:textId="111E8C8A" w:rsidR="00D278E9" w:rsidRDefault="00232E52">
            <w:pPr>
              <w:pStyle w:val="TableParagraph"/>
              <w:spacing w:line="136" w:lineRule="exact"/>
              <w:ind w:left="21"/>
              <w:rPr>
                <w:sz w:val="12"/>
              </w:rPr>
            </w:pPr>
            <w:r>
              <w:rPr>
                <w:sz w:val="12"/>
              </w:rPr>
              <w:t>М</w:t>
            </w:r>
            <w:r>
              <w:rPr>
                <w:spacing w:val="-9"/>
                <w:sz w:val="12"/>
              </w:rPr>
              <w:t xml:space="preserve"> </w:t>
            </w:r>
            <w:r>
              <w:rPr>
                <w:sz w:val="12"/>
              </w:rPr>
              <w:t>-</w:t>
            </w:r>
            <w:r>
              <w:rPr>
                <w:spacing w:val="-7"/>
                <w:sz w:val="12"/>
              </w:rPr>
              <w:t xml:space="preserve"> </w:t>
            </w:r>
            <w:r>
              <w:rPr>
                <w:sz w:val="12"/>
              </w:rPr>
              <w:t>послуги</w:t>
            </w:r>
            <w:r>
              <w:rPr>
                <w:spacing w:val="-6"/>
                <w:sz w:val="12"/>
              </w:rPr>
              <w:t xml:space="preserve"> </w:t>
            </w:r>
            <w:r>
              <w:rPr>
                <w:sz w:val="12"/>
              </w:rPr>
              <w:t>Постачальника</w:t>
            </w:r>
            <w:r>
              <w:rPr>
                <w:spacing w:val="-7"/>
                <w:sz w:val="12"/>
              </w:rPr>
              <w:t xml:space="preserve"> </w:t>
            </w:r>
            <w:r>
              <w:rPr>
                <w:sz w:val="12"/>
              </w:rPr>
              <w:t>електроенергії</w:t>
            </w:r>
            <w:r>
              <w:rPr>
                <w:spacing w:val="-6"/>
                <w:sz w:val="12"/>
              </w:rPr>
              <w:t xml:space="preserve"> </w:t>
            </w:r>
            <w:r>
              <w:rPr>
                <w:sz w:val="12"/>
              </w:rPr>
              <w:t>(маржа),</w:t>
            </w:r>
            <w:r>
              <w:rPr>
                <w:spacing w:val="-7"/>
                <w:sz w:val="12"/>
              </w:rPr>
              <w:t xml:space="preserve"> </w:t>
            </w:r>
            <w:r>
              <w:rPr>
                <w:sz w:val="12"/>
              </w:rPr>
              <w:t>що</w:t>
            </w:r>
            <w:r>
              <w:rPr>
                <w:spacing w:val="-6"/>
                <w:sz w:val="12"/>
              </w:rPr>
              <w:t xml:space="preserve"> </w:t>
            </w:r>
            <w:r>
              <w:rPr>
                <w:sz w:val="12"/>
              </w:rPr>
              <w:t>складає</w:t>
            </w:r>
            <w:r>
              <w:rPr>
                <w:spacing w:val="-7"/>
                <w:sz w:val="12"/>
              </w:rPr>
              <w:t xml:space="preserve"> </w:t>
            </w:r>
            <w:r w:rsidR="001E1828">
              <w:rPr>
                <w:sz w:val="12"/>
                <w:lang w:val="ru-RU"/>
              </w:rPr>
              <w:t>___</w:t>
            </w:r>
            <w:r>
              <w:rPr>
                <w:sz w:val="12"/>
              </w:rPr>
              <w:t>,</w:t>
            </w:r>
            <w:r w:rsidR="001E1828">
              <w:rPr>
                <w:sz w:val="12"/>
                <w:lang w:val="ru-RU"/>
              </w:rPr>
              <w:t>__</w:t>
            </w:r>
            <w:r>
              <w:rPr>
                <w:spacing w:val="-6"/>
                <w:sz w:val="12"/>
              </w:rPr>
              <w:t xml:space="preserve"> </w:t>
            </w:r>
            <w:r>
              <w:rPr>
                <w:spacing w:val="-2"/>
                <w:sz w:val="12"/>
              </w:rPr>
              <w:t>грн/МВт*год;</w:t>
            </w:r>
          </w:p>
          <w:p w14:paraId="5CA080DD" w14:textId="77777777" w:rsidR="00D278E9" w:rsidRDefault="00232E52">
            <w:pPr>
              <w:pStyle w:val="TableParagraph"/>
              <w:spacing w:before="2" w:line="247" w:lineRule="auto"/>
              <w:ind w:left="21" w:right="120"/>
              <w:rPr>
                <w:sz w:val="12"/>
              </w:rPr>
            </w:pPr>
            <w:proofErr w:type="spellStart"/>
            <w:r>
              <w:rPr>
                <w:sz w:val="12"/>
              </w:rPr>
              <w:t>Тосп</w:t>
            </w:r>
            <w:proofErr w:type="spellEnd"/>
            <w:r>
              <w:rPr>
                <w:spacing w:val="-3"/>
                <w:sz w:val="12"/>
              </w:rPr>
              <w:t xml:space="preserve"> </w:t>
            </w:r>
            <w:r>
              <w:rPr>
                <w:sz w:val="12"/>
              </w:rPr>
              <w:t>-</w:t>
            </w:r>
            <w:r>
              <w:rPr>
                <w:spacing w:val="-3"/>
                <w:sz w:val="12"/>
              </w:rPr>
              <w:t xml:space="preserve"> </w:t>
            </w:r>
            <w:r>
              <w:rPr>
                <w:sz w:val="12"/>
              </w:rPr>
              <w:t>тариф</w:t>
            </w:r>
            <w:r>
              <w:rPr>
                <w:spacing w:val="-3"/>
                <w:sz w:val="12"/>
              </w:rPr>
              <w:t xml:space="preserve"> </w:t>
            </w:r>
            <w:r>
              <w:rPr>
                <w:sz w:val="12"/>
              </w:rPr>
              <w:t>на</w:t>
            </w:r>
            <w:r>
              <w:rPr>
                <w:spacing w:val="-3"/>
                <w:sz w:val="12"/>
              </w:rPr>
              <w:t xml:space="preserve"> </w:t>
            </w:r>
            <w:r>
              <w:rPr>
                <w:sz w:val="12"/>
              </w:rPr>
              <w:t>послуги</w:t>
            </w:r>
            <w:r>
              <w:rPr>
                <w:spacing w:val="-3"/>
                <w:sz w:val="12"/>
              </w:rPr>
              <w:t xml:space="preserve"> </w:t>
            </w:r>
            <w:r>
              <w:rPr>
                <w:sz w:val="12"/>
              </w:rPr>
              <w:t>з</w:t>
            </w:r>
            <w:r>
              <w:rPr>
                <w:spacing w:val="-3"/>
                <w:sz w:val="12"/>
              </w:rPr>
              <w:t xml:space="preserve"> </w:t>
            </w:r>
            <w:r>
              <w:rPr>
                <w:sz w:val="12"/>
              </w:rPr>
              <w:t>передачі</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який</w:t>
            </w:r>
            <w:r>
              <w:rPr>
                <w:spacing w:val="-3"/>
                <w:sz w:val="12"/>
              </w:rPr>
              <w:t xml:space="preserve"> </w:t>
            </w:r>
            <w:r>
              <w:rPr>
                <w:sz w:val="12"/>
              </w:rPr>
              <w:t>встановлюється</w:t>
            </w:r>
            <w:r>
              <w:rPr>
                <w:spacing w:val="-3"/>
                <w:sz w:val="12"/>
              </w:rPr>
              <w:t xml:space="preserve"> </w:t>
            </w:r>
            <w:r>
              <w:rPr>
                <w:sz w:val="12"/>
              </w:rPr>
              <w:t>Регулятором</w:t>
            </w:r>
            <w:r>
              <w:rPr>
                <w:spacing w:val="-3"/>
                <w:sz w:val="12"/>
              </w:rPr>
              <w:t xml:space="preserve"> </w:t>
            </w:r>
            <w:r>
              <w:rPr>
                <w:sz w:val="12"/>
              </w:rPr>
              <w:t>відповідно</w:t>
            </w:r>
            <w:r>
              <w:rPr>
                <w:spacing w:val="-3"/>
                <w:sz w:val="12"/>
              </w:rPr>
              <w:t xml:space="preserve"> </w:t>
            </w:r>
            <w:r>
              <w:rPr>
                <w:sz w:val="12"/>
              </w:rPr>
              <w:t>до</w:t>
            </w:r>
            <w:r>
              <w:rPr>
                <w:spacing w:val="-3"/>
                <w:sz w:val="12"/>
              </w:rPr>
              <w:t xml:space="preserve"> </w:t>
            </w:r>
            <w:r>
              <w:rPr>
                <w:sz w:val="12"/>
              </w:rPr>
              <w:t>затвердженої</w:t>
            </w:r>
            <w:r>
              <w:rPr>
                <w:spacing w:val="-3"/>
                <w:sz w:val="12"/>
              </w:rPr>
              <w:t xml:space="preserve"> </w:t>
            </w:r>
            <w:r>
              <w:rPr>
                <w:sz w:val="12"/>
              </w:rPr>
              <w:t>ним</w:t>
            </w:r>
            <w:r>
              <w:rPr>
                <w:spacing w:val="-3"/>
                <w:sz w:val="12"/>
              </w:rPr>
              <w:t xml:space="preserve"> </w:t>
            </w:r>
            <w:r>
              <w:rPr>
                <w:sz w:val="12"/>
              </w:rPr>
              <w:t>методики</w:t>
            </w:r>
            <w:r>
              <w:rPr>
                <w:spacing w:val="-3"/>
                <w:sz w:val="12"/>
              </w:rPr>
              <w:t xml:space="preserve"> </w:t>
            </w:r>
            <w:r>
              <w:rPr>
                <w:sz w:val="12"/>
              </w:rPr>
              <w:t>та</w:t>
            </w:r>
            <w:r>
              <w:rPr>
                <w:spacing w:val="-3"/>
                <w:sz w:val="12"/>
              </w:rPr>
              <w:t xml:space="preserve"> </w:t>
            </w:r>
            <w:r>
              <w:rPr>
                <w:sz w:val="12"/>
              </w:rPr>
              <w:t>оприлюднюється</w:t>
            </w:r>
            <w:r>
              <w:rPr>
                <w:spacing w:val="40"/>
                <w:sz w:val="12"/>
              </w:rPr>
              <w:t xml:space="preserve"> </w:t>
            </w:r>
            <w:r>
              <w:rPr>
                <w:sz w:val="12"/>
              </w:rPr>
              <w:t>оператором</w:t>
            </w:r>
            <w:r>
              <w:rPr>
                <w:spacing w:val="-1"/>
                <w:sz w:val="12"/>
              </w:rPr>
              <w:t xml:space="preserve"> </w:t>
            </w:r>
            <w:r>
              <w:rPr>
                <w:sz w:val="12"/>
              </w:rPr>
              <w:t>системи</w:t>
            </w:r>
            <w:r>
              <w:rPr>
                <w:spacing w:val="-1"/>
                <w:sz w:val="12"/>
              </w:rPr>
              <w:t xml:space="preserve"> </w:t>
            </w:r>
            <w:r>
              <w:rPr>
                <w:sz w:val="12"/>
              </w:rPr>
              <w:t>передачі</w:t>
            </w:r>
            <w:r>
              <w:rPr>
                <w:spacing w:val="-1"/>
                <w:sz w:val="12"/>
              </w:rPr>
              <w:t xml:space="preserve"> </w:t>
            </w:r>
            <w:r>
              <w:rPr>
                <w:sz w:val="12"/>
              </w:rPr>
              <w:t>на</w:t>
            </w:r>
            <w:r>
              <w:rPr>
                <w:spacing w:val="-1"/>
                <w:sz w:val="12"/>
              </w:rPr>
              <w:t xml:space="preserve"> </w:t>
            </w:r>
            <w:r>
              <w:rPr>
                <w:sz w:val="12"/>
              </w:rPr>
              <w:t>власному</w:t>
            </w:r>
            <w:r>
              <w:rPr>
                <w:spacing w:val="-1"/>
                <w:sz w:val="12"/>
              </w:rPr>
              <w:t xml:space="preserve"> </w:t>
            </w:r>
            <w:r>
              <w:rPr>
                <w:sz w:val="12"/>
              </w:rPr>
              <w:t>сайті</w:t>
            </w:r>
            <w:r>
              <w:rPr>
                <w:spacing w:val="-1"/>
                <w:sz w:val="12"/>
              </w:rPr>
              <w:t xml:space="preserve"> </w:t>
            </w:r>
            <w:r>
              <w:rPr>
                <w:sz w:val="12"/>
              </w:rPr>
              <w:t>в</w:t>
            </w:r>
            <w:r>
              <w:rPr>
                <w:spacing w:val="-1"/>
                <w:sz w:val="12"/>
              </w:rPr>
              <w:t xml:space="preserve"> </w:t>
            </w:r>
            <w:r>
              <w:rPr>
                <w:sz w:val="12"/>
              </w:rPr>
              <w:t>мережі</w:t>
            </w:r>
            <w:r>
              <w:rPr>
                <w:spacing w:val="-1"/>
                <w:sz w:val="12"/>
              </w:rPr>
              <w:t xml:space="preserve"> </w:t>
            </w:r>
            <w:r>
              <w:rPr>
                <w:sz w:val="12"/>
              </w:rPr>
              <w:t>Інтернет</w:t>
            </w:r>
            <w:r>
              <w:rPr>
                <w:spacing w:val="-1"/>
                <w:sz w:val="12"/>
              </w:rPr>
              <w:t xml:space="preserve"> </w:t>
            </w:r>
            <w:r>
              <w:rPr>
                <w:sz w:val="12"/>
              </w:rPr>
              <w:t>у</w:t>
            </w:r>
            <w:r>
              <w:rPr>
                <w:spacing w:val="-1"/>
                <w:sz w:val="12"/>
              </w:rPr>
              <w:t xml:space="preserve"> </w:t>
            </w:r>
            <w:r>
              <w:rPr>
                <w:sz w:val="12"/>
              </w:rPr>
              <w:t>триденний</w:t>
            </w:r>
            <w:r>
              <w:rPr>
                <w:spacing w:val="-1"/>
                <w:sz w:val="12"/>
              </w:rPr>
              <w:t xml:space="preserve"> </w:t>
            </w:r>
            <w:r>
              <w:rPr>
                <w:sz w:val="12"/>
              </w:rPr>
              <w:t>термін</w:t>
            </w:r>
            <w:r>
              <w:rPr>
                <w:spacing w:val="-1"/>
                <w:sz w:val="12"/>
              </w:rPr>
              <w:t xml:space="preserve"> </w:t>
            </w:r>
            <w:r>
              <w:rPr>
                <w:sz w:val="12"/>
              </w:rPr>
              <w:t>після</w:t>
            </w:r>
            <w:r>
              <w:rPr>
                <w:spacing w:val="-1"/>
                <w:sz w:val="12"/>
              </w:rPr>
              <w:t xml:space="preserve"> </w:t>
            </w:r>
            <w:r>
              <w:rPr>
                <w:sz w:val="12"/>
              </w:rPr>
              <w:t>затвердження</w:t>
            </w:r>
            <w:r>
              <w:rPr>
                <w:spacing w:val="-1"/>
                <w:sz w:val="12"/>
              </w:rPr>
              <w:t xml:space="preserve"> </w:t>
            </w:r>
            <w:r>
              <w:rPr>
                <w:sz w:val="12"/>
              </w:rPr>
              <w:t>його</w:t>
            </w:r>
            <w:r>
              <w:rPr>
                <w:spacing w:val="-1"/>
                <w:sz w:val="12"/>
              </w:rPr>
              <w:t xml:space="preserve"> </w:t>
            </w:r>
            <w:r>
              <w:rPr>
                <w:sz w:val="12"/>
              </w:rPr>
              <w:t>Регулятором,</w:t>
            </w:r>
            <w:r>
              <w:rPr>
                <w:spacing w:val="-1"/>
                <w:sz w:val="12"/>
              </w:rPr>
              <w:t xml:space="preserve"> </w:t>
            </w:r>
            <w:r>
              <w:rPr>
                <w:sz w:val="12"/>
              </w:rPr>
              <w:t>грн/МВт*год;</w:t>
            </w:r>
          </w:p>
          <w:p w14:paraId="147C932D" w14:textId="77777777" w:rsidR="00D278E9" w:rsidRDefault="00232E52">
            <w:pPr>
              <w:pStyle w:val="TableParagraph"/>
              <w:spacing w:line="137" w:lineRule="exact"/>
              <w:ind w:left="21"/>
              <w:rPr>
                <w:sz w:val="12"/>
              </w:rPr>
            </w:pPr>
            <w:proofErr w:type="spellStart"/>
            <w:r>
              <w:rPr>
                <w:sz w:val="12"/>
              </w:rPr>
              <w:t>Тоср</w:t>
            </w:r>
            <w:proofErr w:type="spellEnd"/>
            <w:r>
              <w:rPr>
                <w:spacing w:val="-9"/>
                <w:sz w:val="12"/>
              </w:rPr>
              <w:t xml:space="preserve"> </w:t>
            </w:r>
            <w:r>
              <w:rPr>
                <w:sz w:val="12"/>
              </w:rPr>
              <w:t>-</w:t>
            </w:r>
            <w:r>
              <w:rPr>
                <w:spacing w:val="-6"/>
                <w:sz w:val="12"/>
              </w:rPr>
              <w:t xml:space="preserve"> </w:t>
            </w:r>
            <w:r>
              <w:rPr>
                <w:sz w:val="12"/>
              </w:rPr>
              <w:t>тариф</w:t>
            </w:r>
            <w:r>
              <w:rPr>
                <w:spacing w:val="-6"/>
                <w:sz w:val="12"/>
              </w:rPr>
              <w:t xml:space="preserve"> </w:t>
            </w:r>
            <w:r>
              <w:rPr>
                <w:sz w:val="12"/>
              </w:rPr>
              <w:t>на</w:t>
            </w:r>
            <w:r>
              <w:rPr>
                <w:spacing w:val="-6"/>
                <w:sz w:val="12"/>
              </w:rPr>
              <w:t xml:space="preserve"> </w:t>
            </w:r>
            <w:r>
              <w:rPr>
                <w:sz w:val="12"/>
              </w:rPr>
              <w:t>послуги</w:t>
            </w:r>
            <w:r>
              <w:rPr>
                <w:spacing w:val="-6"/>
                <w:sz w:val="12"/>
              </w:rPr>
              <w:t xml:space="preserve"> </w:t>
            </w:r>
            <w:r>
              <w:rPr>
                <w:sz w:val="12"/>
              </w:rPr>
              <w:t>з</w:t>
            </w:r>
            <w:r>
              <w:rPr>
                <w:spacing w:val="-6"/>
                <w:sz w:val="12"/>
              </w:rPr>
              <w:t xml:space="preserve"> </w:t>
            </w:r>
            <w:r>
              <w:rPr>
                <w:sz w:val="12"/>
              </w:rPr>
              <w:t>розподілу</w:t>
            </w:r>
            <w:r>
              <w:rPr>
                <w:spacing w:val="-7"/>
                <w:sz w:val="12"/>
              </w:rPr>
              <w:t xml:space="preserve"> </w:t>
            </w:r>
            <w:r>
              <w:rPr>
                <w:sz w:val="12"/>
              </w:rPr>
              <w:t>електричної</w:t>
            </w:r>
            <w:r>
              <w:rPr>
                <w:spacing w:val="-6"/>
                <w:sz w:val="12"/>
              </w:rPr>
              <w:t xml:space="preserve"> </w:t>
            </w:r>
            <w:r>
              <w:rPr>
                <w:sz w:val="12"/>
              </w:rPr>
              <w:t>енергії,</w:t>
            </w:r>
            <w:r>
              <w:rPr>
                <w:spacing w:val="-6"/>
                <w:sz w:val="12"/>
              </w:rPr>
              <w:t xml:space="preserve"> </w:t>
            </w:r>
            <w:r>
              <w:rPr>
                <w:sz w:val="12"/>
              </w:rPr>
              <w:t>який</w:t>
            </w:r>
            <w:r>
              <w:rPr>
                <w:spacing w:val="-6"/>
                <w:sz w:val="12"/>
              </w:rPr>
              <w:t xml:space="preserve"> </w:t>
            </w:r>
            <w:r>
              <w:rPr>
                <w:sz w:val="12"/>
              </w:rPr>
              <w:t>встановлюється</w:t>
            </w:r>
            <w:r>
              <w:rPr>
                <w:spacing w:val="-6"/>
                <w:sz w:val="12"/>
              </w:rPr>
              <w:t xml:space="preserve"> </w:t>
            </w:r>
            <w:r>
              <w:rPr>
                <w:sz w:val="12"/>
              </w:rPr>
              <w:t>Регулятором</w:t>
            </w:r>
            <w:r>
              <w:rPr>
                <w:spacing w:val="-6"/>
                <w:sz w:val="12"/>
              </w:rPr>
              <w:t xml:space="preserve"> </w:t>
            </w:r>
            <w:r>
              <w:rPr>
                <w:sz w:val="12"/>
              </w:rPr>
              <w:t>відповідно</w:t>
            </w:r>
            <w:r>
              <w:rPr>
                <w:spacing w:val="-6"/>
                <w:sz w:val="12"/>
              </w:rPr>
              <w:t xml:space="preserve"> </w:t>
            </w:r>
            <w:r>
              <w:rPr>
                <w:sz w:val="12"/>
              </w:rPr>
              <w:t>до</w:t>
            </w:r>
            <w:r>
              <w:rPr>
                <w:spacing w:val="-7"/>
                <w:sz w:val="12"/>
              </w:rPr>
              <w:t xml:space="preserve"> </w:t>
            </w:r>
            <w:r>
              <w:rPr>
                <w:sz w:val="12"/>
              </w:rPr>
              <w:t>затвердженої</w:t>
            </w:r>
            <w:r>
              <w:rPr>
                <w:spacing w:val="-6"/>
                <w:sz w:val="12"/>
              </w:rPr>
              <w:t xml:space="preserve"> </w:t>
            </w:r>
            <w:r>
              <w:rPr>
                <w:sz w:val="12"/>
              </w:rPr>
              <w:t>ним</w:t>
            </w:r>
            <w:r>
              <w:rPr>
                <w:spacing w:val="-6"/>
                <w:sz w:val="12"/>
              </w:rPr>
              <w:t xml:space="preserve"> </w:t>
            </w:r>
            <w:r>
              <w:rPr>
                <w:sz w:val="12"/>
              </w:rPr>
              <w:t>методики</w:t>
            </w:r>
            <w:r>
              <w:rPr>
                <w:spacing w:val="-6"/>
                <w:sz w:val="12"/>
              </w:rPr>
              <w:t xml:space="preserve"> </w:t>
            </w:r>
            <w:r>
              <w:rPr>
                <w:sz w:val="12"/>
              </w:rPr>
              <w:t>та</w:t>
            </w:r>
            <w:r>
              <w:rPr>
                <w:spacing w:val="-6"/>
                <w:sz w:val="12"/>
              </w:rPr>
              <w:t xml:space="preserve"> </w:t>
            </w:r>
            <w:r>
              <w:rPr>
                <w:sz w:val="12"/>
              </w:rPr>
              <w:t>оприлюднюється</w:t>
            </w:r>
            <w:r>
              <w:rPr>
                <w:spacing w:val="-6"/>
                <w:sz w:val="12"/>
              </w:rPr>
              <w:t xml:space="preserve"> </w:t>
            </w:r>
            <w:r>
              <w:rPr>
                <w:sz w:val="12"/>
              </w:rPr>
              <w:t>ОСР</w:t>
            </w:r>
            <w:r>
              <w:rPr>
                <w:spacing w:val="-6"/>
                <w:sz w:val="12"/>
              </w:rPr>
              <w:t xml:space="preserve"> </w:t>
            </w:r>
            <w:r>
              <w:rPr>
                <w:spacing w:val="-5"/>
                <w:sz w:val="12"/>
              </w:rPr>
              <w:t>на</w:t>
            </w:r>
          </w:p>
          <w:p w14:paraId="68BF0DC4" w14:textId="77777777" w:rsidR="00D278E9" w:rsidRDefault="00232E52">
            <w:pPr>
              <w:pStyle w:val="TableParagraph"/>
              <w:spacing w:before="4" w:line="129" w:lineRule="exact"/>
              <w:ind w:left="21"/>
              <w:rPr>
                <w:spacing w:val="-2"/>
                <w:sz w:val="12"/>
              </w:rPr>
            </w:pPr>
            <w:r>
              <w:rPr>
                <w:sz w:val="12"/>
              </w:rPr>
              <w:t>власних</w:t>
            </w:r>
            <w:r>
              <w:rPr>
                <w:spacing w:val="-7"/>
                <w:sz w:val="12"/>
              </w:rPr>
              <w:t xml:space="preserve"> </w:t>
            </w:r>
            <w:r>
              <w:rPr>
                <w:sz w:val="12"/>
              </w:rPr>
              <w:t>веб-сайтах</w:t>
            </w:r>
            <w:r>
              <w:rPr>
                <w:spacing w:val="-5"/>
                <w:sz w:val="12"/>
              </w:rPr>
              <w:t xml:space="preserve"> </w:t>
            </w:r>
            <w:r>
              <w:rPr>
                <w:sz w:val="12"/>
              </w:rPr>
              <w:t>в</w:t>
            </w:r>
            <w:r>
              <w:rPr>
                <w:spacing w:val="-4"/>
                <w:sz w:val="12"/>
              </w:rPr>
              <w:t xml:space="preserve"> </w:t>
            </w:r>
            <w:r>
              <w:rPr>
                <w:sz w:val="12"/>
              </w:rPr>
              <w:t>мережі</w:t>
            </w:r>
            <w:r>
              <w:rPr>
                <w:spacing w:val="-5"/>
                <w:sz w:val="12"/>
              </w:rPr>
              <w:t xml:space="preserve"> </w:t>
            </w:r>
            <w:r>
              <w:rPr>
                <w:sz w:val="12"/>
              </w:rPr>
              <w:t>Інтернет</w:t>
            </w:r>
            <w:r>
              <w:rPr>
                <w:spacing w:val="-5"/>
                <w:sz w:val="12"/>
              </w:rPr>
              <w:t xml:space="preserve"> </w:t>
            </w:r>
            <w:r>
              <w:rPr>
                <w:sz w:val="12"/>
              </w:rPr>
              <w:t>у</w:t>
            </w:r>
            <w:r>
              <w:rPr>
                <w:spacing w:val="-4"/>
                <w:sz w:val="12"/>
              </w:rPr>
              <w:t xml:space="preserve"> </w:t>
            </w:r>
            <w:r>
              <w:rPr>
                <w:sz w:val="12"/>
              </w:rPr>
              <w:t>триденний</w:t>
            </w:r>
            <w:r>
              <w:rPr>
                <w:spacing w:val="-5"/>
                <w:sz w:val="12"/>
              </w:rPr>
              <w:t xml:space="preserve"> </w:t>
            </w:r>
            <w:r>
              <w:rPr>
                <w:sz w:val="12"/>
              </w:rPr>
              <w:t>термін</w:t>
            </w:r>
            <w:r>
              <w:rPr>
                <w:spacing w:val="-5"/>
                <w:sz w:val="12"/>
              </w:rPr>
              <w:t xml:space="preserve"> </w:t>
            </w:r>
            <w:r>
              <w:rPr>
                <w:sz w:val="12"/>
              </w:rPr>
              <w:t>після</w:t>
            </w:r>
            <w:r>
              <w:rPr>
                <w:spacing w:val="-4"/>
                <w:sz w:val="12"/>
              </w:rPr>
              <w:t xml:space="preserve"> </w:t>
            </w:r>
            <w:r>
              <w:rPr>
                <w:sz w:val="12"/>
              </w:rPr>
              <w:t>затвердження</w:t>
            </w:r>
            <w:r>
              <w:rPr>
                <w:spacing w:val="-5"/>
                <w:sz w:val="12"/>
              </w:rPr>
              <w:t xml:space="preserve"> </w:t>
            </w:r>
            <w:r>
              <w:rPr>
                <w:sz w:val="12"/>
              </w:rPr>
              <w:t>їх</w:t>
            </w:r>
            <w:r>
              <w:rPr>
                <w:spacing w:val="-5"/>
                <w:sz w:val="12"/>
              </w:rPr>
              <w:t xml:space="preserve"> </w:t>
            </w:r>
            <w:r>
              <w:rPr>
                <w:sz w:val="12"/>
              </w:rPr>
              <w:t>Регулятором,</w:t>
            </w:r>
            <w:r>
              <w:rPr>
                <w:spacing w:val="-4"/>
                <w:sz w:val="12"/>
              </w:rPr>
              <w:t xml:space="preserve"> </w:t>
            </w:r>
            <w:r>
              <w:rPr>
                <w:spacing w:val="-2"/>
                <w:sz w:val="12"/>
              </w:rPr>
              <w:t>грн/МВт*год.</w:t>
            </w:r>
          </w:p>
          <w:p w14:paraId="004C7900" w14:textId="46BA2402" w:rsidR="00E357A7" w:rsidRPr="00E357A7" w:rsidRDefault="00E357A7" w:rsidP="00E357A7">
            <w:pPr>
              <w:pStyle w:val="TableParagraph"/>
              <w:spacing w:before="4" w:line="129" w:lineRule="exact"/>
              <w:ind w:left="21"/>
              <w:rPr>
                <w:sz w:val="12"/>
              </w:rPr>
            </w:pPr>
            <w:r w:rsidRPr="00E357A7">
              <w:rPr>
                <w:sz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0A26E69D" w14:textId="10CA94C6" w:rsidR="00E357A7" w:rsidRDefault="00E357A7" w:rsidP="00E357A7">
            <w:pPr>
              <w:pStyle w:val="TableParagraph"/>
              <w:spacing w:before="4" w:line="129" w:lineRule="exact"/>
              <w:ind w:left="21"/>
              <w:rPr>
                <w:sz w:val="12"/>
              </w:rPr>
            </w:pPr>
            <w:proofErr w:type="spellStart"/>
            <w:r w:rsidRPr="00E357A7">
              <w:rPr>
                <w:sz w:val="12"/>
              </w:rPr>
              <w:t>Вф</w:t>
            </w:r>
            <w:proofErr w:type="spellEnd"/>
            <w:r w:rsidRPr="00E357A7">
              <w:rPr>
                <w:sz w:val="12"/>
              </w:rPr>
              <w:t xml:space="preserve"> = </w:t>
            </w:r>
            <w:proofErr w:type="spellStart"/>
            <w:r w:rsidRPr="00E357A7">
              <w:rPr>
                <w:sz w:val="12"/>
              </w:rPr>
              <w:t>Vф</w:t>
            </w:r>
            <w:proofErr w:type="spellEnd"/>
            <w:r w:rsidRPr="00E357A7">
              <w:rPr>
                <w:sz w:val="12"/>
              </w:rPr>
              <w:t xml:space="preserve"> × (Ц × 1,25 + М + </w:t>
            </w:r>
            <w:proofErr w:type="spellStart"/>
            <w:r w:rsidRPr="00E357A7">
              <w:rPr>
                <w:sz w:val="12"/>
              </w:rPr>
              <w:t>Тосп</w:t>
            </w:r>
            <w:proofErr w:type="spellEnd"/>
            <w:r w:rsidRPr="00E357A7">
              <w:rPr>
                <w:sz w:val="12"/>
              </w:rPr>
              <w:t xml:space="preserve"> + </w:t>
            </w:r>
            <w:proofErr w:type="spellStart"/>
            <w:r w:rsidRPr="00E357A7">
              <w:rPr>
                <w:sz w:val="12"/>
              </w:rPr>
              <w:t>Тоср</w:t>
            </w:r>
            <w:proofErr w:type="spellEnd"/>
            <w:r w:rsidRPr="00E357A7">
              <w:rPr>
                <w:sz w:val="12"/>
              </w:rPr>
              <w:t>)</w:t>
            </w:r>
          </w:p>
        </w:tc>
      </w:tr>
      <w:tr w:rsidR="00D278E9" w14:paraId="4677BB21" w14:textId="77777777">
        <w:trPr>
          <w:trHeight w:val="285"/>
        </w:trPr>
        <w:tc>
          <w:tcPr>
            <w:tcW w:w="1404" w:type="dxa"/>
          </w:tcPr>
          <w:p w14:paraId="2371AD6D" w14:textId="77777777" w:rsidR="00D278E9" w:rsidRDefault="00232E52">
            <w:pPr>
              <w:pStyle w:val="TableParagraph"/>
              <w:spacing w:line="133" w:lineRule="exact"/>
              <w:ind w:left="235"/>
              <w:rPr>
                <w:sz w:val="12"/>
              </w:rPr>
            </w:pPr>
            <w:r>
              <w:rPr>
                <w:spacing w:val="-2"/>
                <w:sz w:val="12"/>
              </w:rPr>
              <w:t>Попередня</w:t>
            </w:r>
            <w:r>
              <w:rPr>
                <w:spacing w:val="7"/>
                <w:sz w:val="12"/>
              </w:rPr>
              <w:t xml:space="preserve"> </w:t>
            </w:r>
            <w:r>
              <w:rPr>
                <w:spacing w:val="-4"/>
                <w:sz w:val="12"/>
              </w:rPr>
              <w:t>ціна</w:t>
            </w:r>
          </w:p>
          <w:p w14:paraId="5B16F507" w14:textId="77777777" w:rsidR="00D278E9" w:rsidRDefault="00232E52">
            <w:pPr>
              <w:pStyle w:val="TableParagraph"/>
              <w:spacing w:before="3" w:line="129" w:lineRule="exact"/>
              <w:ind w:left="153"/>
              <w:rPr>
                <w:sz w:val="12"/>
              </w:rPr>
            </w:pPr>
            <w:r>
              <w:rPr>
                <w:spacing w:val="-2"/>
                <w:sz w:val="12"/>
              </w:rPr>
              <w:t>електричної</w:t>
            </w:r>
            <w:r>
              <w:rPr>
                <w:spacing w:val="11"/>
                <w:sz w:val="12"/>
              </w:rPr>
              <w:t xml:space="preserve"> </w:t>
            </w:r>
            <w:r>
              <w:rPr>
                <w:spacing w:val="-2"/>
                <w:sz w:val="12"/>
              </w:rPr>
              <w:t>енергії</w:t>
            </w:r>
          </w:p>
        </w:tc>
        <w:tc>
          <w:tcPr>
            <w:tcW w:w="9360" w:type="dxa"/>
          </w:tcPr>
          <w:p w14:paraId="1AC303DB" w14:textId="77777777" w:rsidR="00D278E9" w:rsidRDefault="00232E52">
            <w:pPr>
              <w:pStyle w:val="TableParagraph"/>
              <w:spacing w:before="64"/>
              <w:ind w:left="21"/>
              <w:rPr>
                <w:sz w:val="12"/>
              </w:rPr>
            </w:pPr>
            <w:r>
              <w:rPr>
                <w:sz w:val="12"/>
              </w:rPr>
              <w:t>Визначається</w:t>
            </w:r>
            <w:r>
              <w:rPr>
                <w:spacing w:val="-8"/>
                <w:sz w:val="12"/>
              </w:rPr>
              <w:t xml:space="preserve"> </w:t>
            </w:r>
            <w:r>
              <w:rPr>
                <w:sz w:val="12"/>
              </w:rPr>
              <w:t>як</w:t>
            </w:r>
            <w:r>
              <w:rPr>
                <w:spacing w:val="-5"/>
                <w:sz w:val="12"/>
              </w:rPr>
              <w:t xml:space="preserve"> </w:t>
            </w:r>
            <w:r>
              <w:rPr>
                <w:sz w:val="12"/>
              </w:rPr>
              <w:t>середньозважена</w:t>
            </w:r>
            <w:r>
              <w:rPr>
                <w:spacing w:val="-5"/>
                <w:sz w:val="12"/>
              </w:rPr>
              <w:t xml:space="preserve"> </w:t>
            </w:r>
            <w:r>
              <w:rPr>
                <w:sz w:val="12"/>
              </w:rPr>
              <w:t>ціна,</w:t>
            </w:r>
            <w:r>
              <w:rPr>
                <w:spacing w:val="-6"/>
                <w:sz w:val="12"/>
              </w:rPr>
              <w:t xml:space="preserve"> </w:t>
            </w:r>
            <w:r>
              <w:rPr>
                <w:sz w:val="12"/>
              </w:rPr>
              <w:t>яку</w:t>
            </w:r>
            <w:r>
              <w:rPr>
                <w:spacing w:val="-5"/>
                <w:sz w:val="12"/>
              </w:rPr>
              <w:t xml:space="preserve"> </w:t>
            </w:r>
            <w:r>
              <w:rPr>
                <w:sz w:val="12"/>
              </w:rPr>
              <w:t>сформовано</w:t>
            </w:r>
            <w:r>
              <w:rPr>
                <w:spacing w:val="-5"/>
                <w:sz w:val="12"/>
              </w:rPr>
              <w:t xml:space="preserve"> </w:t>
            </w:r>
            <w:r>
              <w:rPr>
                <w:sz w:val="12"/>
              </w:rPr>
              <w:t>з</w:t>
            </w:r>
            <w:r>
              <w:rPr>
                <w:spacing w:val="-5"/>
                <w:sz w:val="12"/>
              </w:rPr>
              <w:t xml:space="preserve"> </w:t>
            </w:r>
            <w:r>
              <w:rPr>
                <w:sz w:val="12"/>
              </w:rPr>
              <w:t>погодинних</w:t>
            </w:r>
            <w:r>
              <w:rPr>
                <w:spacing w:val="-6"/>
                <w:sz w:val="12"/>
              </w:rPr>
              <w:t xml:space="preserve"> </w:t>
            </w:r>
            <w:r>
              <w:rPr>
                <w:sz w:val="12"/>
              </w:rPr>
              <w:t>цін</w:t>
            </w:r>
            <w:r>
              <w:rPr>
                <w:spacing w:val="-5"/>
                <w:sz w:val="12"/>
              </w:rPr>
              <w:t xml:space="preserve"> </w:t>
            </w:r>
            <w:r>
              <w:rPr>
                <w:sz w:val="12"/>
              </w:rPr>
              <w:t>за</w:t>
            </w:r>
            <w:r>
              <w:rPr>
                <w:spacing w:val="-5"/>
                <w:sz w:val="12"/>
              </w:rPr>
              <w:t xml:space="preserve"> </w:t>
            </w:r>
            <w:r>
              <w:rPr>
                <w:sz w:val="12"/>
              </w:rPr>
              <w:t>останній</w:t>
            </w:r>
            <w:r>
              <w:rPr>
                <w:spacing w:val="-6"/>
                <w:sz w:val="12"/>
              </w:rPr>
              <w:t xml:space="preserve"> </w:t>
            </w:r>
            <w:r>
              <w:rPr>
                <w:sz w:val="12"/>
              </w:rPr>
              <w:t>повний</w:t>
            </w:r>
            <w:r>
              <w:rPr>
                <w:spacing w:val="-5"/>
                <w:sz w:val="12"/>
              </w:rPr>
              <w:t xml:space="preserve"> </w:t>
            </w:r>
            <w:r>
              <w:rPr>
                <w:sz w:val="12"/>
              </w:rPr>
              <w:t>розрахунковий</w:t>
            </w:r>
            <w:r>
              <w:rPr>
                <w:spacing w:val="-5"/>
                <w:sz w:val="12"/>
              </w:rPr>
              <w:t xml:space="preserve"> </w:t>
            </w:r>
            <w:r>
              <w:rPr>
                <w:sz w:val="12"/>
              </w:rPr>
              <w:t>період</w:t>
            </w:r>
            <w:r>
              <w:rPr>
                <w:spacing w:val="-5"/>
                <w:sz w:val="12"/>
              </w:rPr>
              <w:t xml:space="preserve"> </w:t>
            </w:r>
            <w:r>
              <w:rPr>
                <w:sz w:val="12"/>
              </w:rPr>
              <w:t>на</w:t>
            </w:r>
            <w:r>
              <w:rPr>
                <w:spacing w:val="-6"/>
                <w:sz w:val="12"/>
              </w:rPr>
              <w:t xml:space="preserve"> </w:t>
            </w:r>
            <w:r>
              <w:rPr>
                <w:sz w:val="12"/>
              </w:rPr>
              <w:t>ринку</w:t>
            </w:r>
            <w:r>
              <w:rPr>
                <w:spacing w:val="-5"/>
                <w:sz w:val="12"/>
              </w:rPr>
              <w:t xml:space="preserve"> </w:t>
            </w:r>
            <w:r>
              <w:rPr>
                <w:sz w:val="12"/>
              </w:rPr>
              <w:t>«на</w:t>
            </w:r>
            <w:r>
              <w:rPr>
                <w:spacing w:val="-5"/>
                <w:sz w:val="12"/>
              </w:rPr>
              <w:t xml:space="preserve"> </w:t>
            </w:r>
            <w:r>
              <w:rPr>
                <w:sz w:val="12"/>
              </w:rPr>
              <w:t>добу</w:t>
            </w:r>
            <w:r>
              <w:rPr>
                <w:spacing w:val="-6"/>
                <w:sz w:val="12"/>
              </w:rPr>
              <w:t xml:space="preserve"> </w:t>
            </w:r>
            <w:r>
              <w:rPr>
                <w:sz w:val="12"/>
              </w:rPr>
              <w:t>наперед»</w:t>
            </w:r>
            <w:r>
              <w:rPr>
                <w:spacing w:val="-5"/>
                <w:sz w:val="12"/>
              </w:rPr>
              <w:t xml:space="preserve"> </w:t>
            </w:r>
            <w:r>
              <w:rPr>
                <w:sz w:val="12"/>
              </w:rPr>
              <w:t>для</w:t>
            </w:r>
            <w:r>
              <w:rPr>
                <w:spacing w:val="-5"/>
                <w:sz w:val="12"/>
              </w:rPr>
              <w:t xml:space="preserve"> </w:t>
            </w:r>
            <w:r>
              <w:rPr>
                <w:sz w:val="12"/>
              </w:rPr>
              <w:t>1МВт*год</w:t>
            </w:r>
            <w:r>
              <w:rPr>
                <w:spacing w:val="-5"/>
                <w:sz w:val="12"/>
              </w:rPr>
              <w:t xml:space="preserve"> </w:t>
            </w:r>
            <w:r>
              <w:rPr>
                <w:spacing w:val="-2"/>
                <w:sz w:val="12"/>
              </w:rPr>
              <w:t>(</w:t>
            </w:r>
            <w:proofErr w:type="spellStart"/>
            <w:r>
              <w:rPr>
                <w:spacing w:val="-2"/>
                <w:sz w:val="12"/>
              </w:rPr>
              <w:t>Цп</w:t>
            </w:r>
            <w:proofErr w:type="spellEnd"/>
            <w:r>
              <w:rPr>
                <w:spacing w:val="-2"/>
                <w:sz w:val="12"/>
              </w:rPr>
              <w:t>).</w:t>
            </w:r>
          </w:p>
        </w:tc>
      </w:tr>
      <w:tr w:rsidR="00D278E9" w14:paraId="641F732D" w14:textId="77777777">
        <w:trPr>
          <w:trHeight w:val="428"/>
        </w:trPr>
        <w:tc>
          <w:tcPr>
            <w:tcW w:w="1404" w:type="dxa"/>
          </w:tcPr>
          <w:p w14:paraId="7A52C145" w14:textId="77777777" w:rsidR="00D278E9" w:rsidRDefault="00232E52">
            <w:pPr>
              <w:pStyle w:val="TableParagraph"/>
              <w:spacing w:line="247" w:lineRule="auto"/>
              <w:ind w:left="129" w:right="162" w:firstLine="69"/>
              <w:rPr>
                <w:sz w:val="12"/>
              </w:rPr>
            </w:pPr>
            <w:r>
              <w:rPr>
                <w:sz w:val="12"/>
              </w:rPr>
              <w:t>Спосіб оплати за</w:t>
            </w:r>
            <w:r>
              <w:rPr>
                <w:spacing w:val="40"/>
                <w:sz w:val="12"/>
              </w:rPr>
              <w:t xml:space="preserve"> </w:t>
            </w:r>
            <w:r>
              <w:rPr>
                <w:sz w:val="12"/>
              </w:rPr>
              <w:t>послугу</w:t>
            </w:r>
            <w:r>
              <w:rPr>
                <w:spacing w:val="-9"/>
                <w:sz w:val="12"/>
              </w:rPr>
              <w:t xml:space="preserve"> </w:t>
            </w:r>
            <w:r>
              <w:rPr>
                <w:sz w:val="12"/>
              </w:rPr>
              <w:t>з</w:t>
            </w:r>
            <w:r>
              <w:rPr>
                <w:spacing w:val="-8"/>
                <w:sz w:val="12"/>
              </w:rPr>
              <w:t xml:space="preserve"> </w:t>
            </w:r>
            <w:r>
              <w:rPr>
                <w:sz w:val="12"/>
              </w:rPr>
              <w:t>розподілу</w:t>
            </w:r>
          </w:p>
          <w:p w14:paraId="53CD5D91" w14:textId="77777777" w:rsidR="00D278E9" w:rsidRDefault="00232E52">
            <w:pPr>
              <w:pStyle w:val="TableParagraph"/>
              <w:spacing w:line="130" w:lineRule="exact"/>
              <w:ind w:left="285"/>
              <w:rPr>
                <w:sz w:val="12"/>
              </w:rPr>
            </w:pPr>
            <w:r>
              <w:rPr>
                <w:spacing w:val="-2"/>
                <w:sz w:val="12"/>
              </w:rPr>
              <w:t>електроенергії</w:t>
            </w:r>
          </w:p>
        </w:tc>
        <w:tc>
          <w:tcPr>
            <w:tcW w:w="9360" w:type="dxa"/>
            <w:shd w:val="clear" w:color="auto" w:fill="DBDBDB"/>
          </w:tcPr>
          <w:p w14:paraId="088B53ED" w14:textId="77777777" w:rsidR="00D278E9" w:rsidRDefault="00232E52">
            <w:pPr>
              <w:pStyle w:val="TableParagraph"/>
              <w:spacing w:before="136"/>
              <w:ind w:left="21"/>
              <w:rPr>
                <w:sz w:val="12"/>
              </w:rPr>
            </w:pPr>
            <w:r>
              <w:rPr>
                <w:sz w:val="12"/>
              </w:rPr>
              <w:t>Споживач</w:t>
            </w:r>
            <w:r>
              <w:rPr>
                <w:spacing w:val="-7"/>
                <w:sz w:val="12"/>
              </w:rPr>
              <w:t xml:space="preserve"> </w:t>
            </w:r>
            <w:r>
              <w:rPr>
                <w:sz w:val="12"/>
              </w:rPr>
              <w:t>здійснює</w:t>
            </w:r>
            <w:r>
              <w:rPr>
                <w:spacing w:val="-4"/>
                <w:sz w:val="12"/>
              </w:rPr>
              <w:t xml:space="preserve"> </w:t>
            </w:r>
            <w:r>
              <w:rPr>
                <w:sz w:val="12"/>
              </w:rPr>
              <w:t>плату</w:t>
            </w:r>
            <w:r>
              <w:rPr>
                <w:spacing w:val="-5"/>
                <w:sz w:val="12"/>
              </w:rPr>
              <w:t xml:space="preserve"> </w:t>
            </w:r>
            <w:r>
              <w:rPr>
                <w:sz w:val="12"/>
              </w:rPr>
              <w:t>за</w:t>
            </w:r>
            <w:r>
              <w:rPr>
                <w:spacing w:val="-4"/>
                <w:sz w:val="12"/>
              </w:rPr>
              <w:t xml:space="preserve"> </w:t>
            </w:r>
            <w:r>
              <w:rPr>
                <w:sz w:val="12"/>
              </w:rPr>
              <w:t>послугу</w:t>
            </w:r>
            <w:r>
              <w:rPr>
                <w:spacing w:val="-5"/>
                <w:sz w:val="12"/>
              </w:rPr>
              <w:t xml:space="preserve"> </w:t>
            </w:r>
            <w:r>
              <w:rPr>
                <w:sz w:val="12"/>
              </w:rPr>
              <w:t>з</w:t>
            </w:r>
            <w:r>
              <w:rPr>
                <w:spacing w:val="-4"/>
                <w:sz w:val="12"/>
              </w:rPr>
              <w:t xml:space="preserve"> </w:t>
            </w:r>
            <w:r>
              <w:rPr>
                <w:sz w:val="12"/>
              </w:rPr>
              <w:t>розподілу</w:t>
            </w:r>
            <w:r>
              <w:rPr>
                <w:spacing w:val="-5"/>
                <w:sz w:val="12"/>
              </w:rPr>
              <w:t xml:space="preserve"> </w:t>
            </w:r>
            <w:r>
              <w:rPr>
                <w:sz w:val="12"/>
              </w:rPr>
              <w:t>електричної</w:t>
            </w:r>
            <w:r>
              <w:rPr>
                <w:spacing w:val="-4"/>
                <w:sz w:val="12"/>
              </w:rPr>
              <w:t xml:space="preserve"> </w:t>
            </w:r>
            <w:r>
              <w:rPr>
                <w:sz w:val="12"/>
              </w:rPr>
              <w:t>енергії</w:t>
            </w:r>
            <w:r>
              <w:rPr>
                <w:spacing w:val="-5"/>
                <w:sz w:val="12"/>
              </w:rPr>
              <w:t xml:space="preserve"> </w:t>
            </w:r>
            <w:r>
              <w:rPr>
                <w:sz w:val="12"/>
              </w:rPr>
              <w:t>через</w:t>
            </w:r>
            <w:r>
              <w:rPr>
                <w:spacing w:val="-4"/>
                <w:sz w:val="12"/>
              </w:rPr>
              <w:t xml:space="preserve"> </w:t>
            </w:r>
            <w:r>
              <w:rPr>
                <w:spacing w:val="-2"/>
                <w:sz w:val="12"/>
              </w:rPr>
              <w:t>Постачальника.</w:t>
            </w:r>
          </w:p>
        </w:tc>
      </w:tr>
      <w:tr w:rsidR="00D278E9" w14:paraId="78A1363C" w14:textId="77777777">
        <w:trPr>
          <w:trHeight w:val="710"/>
        </w:trPr>
        <w:tc>
          <w:tcPr>
            <w:tcW w:w="1404" w:type="dxa"/>
          </w:tcPr>
          <w:p w14:paraId="25927B83" w14:textId="77777777" w:rsidR="00D278E9" w:rsidRDefault="00D278E9">
            <w:pPr>
              <w:pStyle w:val="TableParagraph"/>
              <w:spacing w:before="137"/>
              <w:rPr>
                <w:sz w:val="12"/>
              </w:rPr>
            </w:pPr>
          </w:p>
          <w:p w14:paraId="7F991538" w14:textId="77777777" w:rsidR="00D278E9" w:rsidRDefault="00232E52">
            <w:pPr>
              <w:pStyle w:val="TableParagraph"/>
              <w:jc w:val="center"/>
              <w:rPr>
                <w:sz w:val="12"/>
              </w:rPr>
            </w:pPr>
            <w:r>
              <w:rPr>
                <w:sz w:val="12"/>
              </w:rPr>
              <w:t>Спосіб</w:t>
            </w:r>
            <w:r>
              <w:rPr>
                <w:spacing w:val="-6"/>
                <w:sz w:val="12"/>
              </w:rPr>
              <w:t xml:space="preserve"> </w:t>
            </w:r>
            <w:r>
              <w:rPr>
                <w:spacing w:val="-2"/>
                <w:sz w:val="12"/>
              </w:rPr>
              <w:t>оплати</w:t>
            </w:r>
          </w:p>
        </w:tc>
        <w:tc>
          <w:tcPr>
            <w:tcW w:w="9360" w:type="dxa"/>
            <w:shd w:val="clear" w:color="auto" w:fill="DBDBDB"/>
          </w:tcPr>
          <w:p w14:paraId="219F7104" w14:textId="557A7D44" w:rsidR="00D10BF4" w:rsidRPr="00D10BF4" w:rsidRDefault="00232E52" w:rsidP="00D10BF4">
            <w:pPr>
              <w:pStyle w:val="TableParagraph"/>
              <w:spacing w:before="1" w:line="237" w:lineRule="auto"/>
              <w:ind w:left="149" w:right="130"/>
              <w:jc w:val="both"/>
              <w:rPr>
                <w:sz w:val="12"/>
                <w:szCs w:val="12"/>
              </w:rPr>
            </w:pPr>
            <w:r>
              <w:rPr>
                <w:sz w:val="12"/>
              </w:rPr>
              <w:t>Споживач</w:t>
            </w:r>
            <w:r>
              <w:rPr>
                <w:spacing w:val="-3"/>
                <w:sz w:val="12"/>
              </w:rPr>
              <w:t xml:space="preserve"> </w:t>
            </w:r>
            <w:r>
              <w:rPr>
                <w:sz w:val="12"/>
              </w:rPr>
              <w:t>здійснює</w:t>
            </w:r>
            <w:r>
              <w:rPr>
                <w:spacing w:val="-3"/>
                <w:sz w:val="12"/>
              </w:rPr>
              <w:t xml:space="preserve"> </w:t>
            </w:r>
            <w:r>
              <w:rPr>
                <w:sz w:val="12"/>
              </w:rPr>
              <w:t>оплату</w:t>
            </w:r>
            <w:r>
              <w:rPr>
                <w:spacing w:val="-3"/>
                <w:sz w:val="12"/>
              </w:rPr>
              <w:t xml:space="preserve"> </w:t>
            </w:r>
            <w:r>
              <w:rPr>
                <w:sz w:val="12"/>
              </w:rPr>
              <w:t>за</w:t>
            </w:r>
            <w:r>
              <w:rPr>
                <w:spacing w:val="-3"/>
                <w:sz w:val="12"/>
              </w:rPr>
              <w:t xml:space="preserve"> </w:t>
            </w:r>
            <w:r>
              <w:rPr>
                <w:sz w:val="12"/>
              </w:rPr>
              <w:t>фактичний</w:t>
            </w:r>
            <w:r>
              <w:rPr>
                <w:spacing w:val="-3"/>
                <w:sz w:val="12"/>
              </w:rPr>
              <w:t xml:space="preserve"> </w:t>
            </w:r>
            <w:r>
              <w:rPr>
                <w:sz w:val="12"/>
              </w:rPr>
              <w:t>обсяг</w:t>
            </w:r>
            <w:r>
              <w:rPr>
                <w:spacing w:val="-3"/>
                <w:sz w:val="12"/>
              </w:rPr>
              <w:t xml:space="preserve"> </w:t>
            </w:r>
            <w:r>
              <w:rPr>
                <w:sz w:val="12"/>
              </w:rPr>
              <w:t>спожитої</w:t>
            </w:r>
            <w:r>
              <w:rPr>
                <w:spacing w:val="-3"/>
                <w:sz w:val="12"/>
              </w:rPr>
              <w:t xml:space="preserve"> </w:t>
            </w:r>
            <w:r>
              <w:rPr>
                <w:sz w:val="12"/>
              </w:rPr>
              <w:t>електроенергії,</w:t>
            </w:r>
            <w:r>
              <w:rPr>
                <w:spacing w:val="-3"/>
                <w:sz w:val="12"/>
              </w:rPr>
              <w:t xml:space="preserve"> </w:t>
            </w:r>
            <w:r>
              <w:rPr>
                <w:sz w:val="12"/>
              </w:rPr>
              <w:t>в</w:t>
            </w:r>
            <w:r>
              <w:rPr>
                <w:spacing w:val="-3"/>
                <w:sz w:val="12"/>
              </w:rPr>
              <w:t xml:space="preserve"> </w:t>
            </w:r>
            <w:r>
              <w:rPr>
                <w:sz w:val="12"/>
              </w:rPr>
              <w:t>розмірі</w:t>
            </w:r>
            <w:r>
              <w:rPr>
                <w:spacing w:val="-3"/>
                <w:sz w:val="12"/>
              </w:rPr>
              <w:t xml:space="preserve"> </w:t>
            </w:r>
            <w:r>
              <w:rPr>
                <w:sz w:val="12"/>
              </w:rPr>
              <w:t>100%,</w:t>
            </w:r>
            <w:r>
              <w:rPr>
                <w:spacing w:val="-3"/>
                <w:sz w:val="12"/>
              </w:rPr>
              <w:t xml:space="preserve"> </w:t>
            </w:r>
            <w:r>
              <w:rPr>
                <w:sz w:val="12"/>
              </w:rPr>
              <w:t>на</w:t>
            </w:r>
            <w:r>
              <w:rPr>
                <w:spacing w:val="-3"/>
                <w:sz w:val="12"/>
              </w:rPr>
              <w:t xml:space="preserve"> </w:t>
            </w:r>
            <w:r>
              <w:rPr>
                <w:sz w:val="12"/>
              </w:rPr>
              <w:t>підставі</w:t>
            </w:r>
            <w:r>
              <w:rPr>
                <w:spacing w:val="-3"/>
                <w:sz w:val="12"/>
              </w:rPr>
              <w:t xml:space="preserve"> </w:t>
            </w:r>
            <w:r>
              <w:rPr>
                <w:sz w:val="12"/>
              </w:rPr>
              <w:t>рахунку</w:t>
            </w:r>
            <w:r>
              <w:rPr>
                <w:spacing w:val="-3"/>
                <w:sz w:val="12"/>
              </w:rPr>
              <w:t xml:space="preserve"> </w:t>
            </w:r>
            <w:r>
              <w:rPr>
                <w:sz w:val="12"/>
              </w:rPr>
              <w:t>Постачальника</w:t>
            </w:r>
            <w:r>
              <w:rPr>
                <w:spacing w:val="-3"/>
                <w:sz w:val="12"/>
              </w:rPr>
              <w:t xml:space="preserve"> </w:t>
            </w:r>
            <w:r>
              <w:rPr>
                <w:sz w:val="12"/>
              </w:rPr>
              <w:t>на</w:t>
            </w:r>
            <w:r>
              <w:rPr>
                <w:spacing w:val="-3"/>
                <w:sz w:val="12"/>
              </w:rPr>
              <w:t xml:space="preserve"> </w:t>
            </w:r>
            <w:r>
              <w:rPr>
                <w:sz w:val="12"/>
              </w:rPr>
              <w:t>оплату</w:t>
            </w:r>
            <w:r>
              <w:rPr>
                <w:spacing w:val="-3"/>
                <w:sz w:val="12"/>
              </w:rPr>
              <w:t xml:space="preserve"> </w:t>
            </w:r>
            <w:r>
              <w:rPr>
                <w:sz w:val="12"/>
              </w:rPr>
              <w:t>або</w:t>
            </w:r>
            <w:r>
              <w:rPr>
                <w:spacing w:val="-3"/>
                <w:sz w:val="12"/>
              </w:rPr>
              <w:t xml:space="preserve"> </w:t>
            </w:r>
            <w:r>
              <w:rPr>
                <w:sz w:val="12"/>
              </w:rPr>
              <w:t>самостійно</w:t>
            </w:r>
            <w:r>
              <w:rPr>
                <w:spacing w:val="-3"/>
                <w:sz w:val="12"/>
              </w:rPr>
              <w:t xml:space="preserve"> </w:t>
            </w:r>
            <w:r>
              <w:rPr>
                <w:sz w:val="12"/>
              </w:rPr>
              <w:t>розрахованої,</w:t>
            </w:r>
            <w:r>
              <w:rPr>
                <w:spacing w:val="40"/>
                <w:sz w:val="12"/>
              </w:rPr>
              <w:t xml:space="preserve"> </w:t>
            </w:r>
            <w:r>
              <w:rPr>
                <w:sz w:val="12"/>
              </w:rPr>
              <w:t xml:space="preserve">на рахунок з спеціальним режимом використання Постачальника до 10 числа місяця наступного за </w:t>
            </w:r>
            <w:r w:rsidRPr="0069327D">
              <w:rPr>
                <w:sz w:val="12"/>
              </w:rPr>
              <w:t>розрахунковим.</w:t>
            </w:r>
            <w:r w:rsidR="00D10BF4" w:rsidRPr="0069327D">
              <w:rPr>
                <w:sz w:val="12"/>
              </w:rPr>
              <w:t xml:space="preserve"> </w:t>
            </w:r>
            <w:r w:rsidR="00D10BF4" w:rsidRPr="0069327D">
              <w:rPr>
                <w:position w:val="2"/>
                <w:sz w:val="12"/>
                <w:szCs w:val="12"/>
              </w:rPr>
              <w:t xml:space="preserve">Неотримання </w:t>
            </w:r>
            <w:r w:rsidR="00937AC3" w:rsidRPr="0069327D">
              <w:rPr>
                <w:position w:val="2"/>
                <w:sz w:val="12"/>
                <w:szCs w:val="12"/>
              </w:rPr>
              <w:t xml:space="preserve">Споживачем </w:t>
            </w:r>
            <w:r w:rsidR="00D10BF4" w:rsidRPr="0069327D">
              <w:rPr>
                <w:position w:val="2"/>
                <w:sz w:val="12"/>
                <w:szCs w:val="12"/>
              </w:rPr>
              <w:t>рахунків не є підставою для несплати за електроенергію.</w:t>
            </w:r>
          </w:p>
          <w:p w14:paraId="7FA50441" w14:textId="77777777" w:rsidR="00D278E9" w:rsidRDefault="00232E52">
            <w:pPr>
              <w:pStyle w:val="TableParagraph"/>
              <w:spacing w:before="125" w:line="140" w:lineRule="atLeast"/>
              <w:ind w:left="21"/>
              <w:rPr>
                <w:sz w:val="12"/>
              </w:rPr>
            </w:pPr>
            <w:r>
              <w:rPr>
                <w:sz w:val="12"/>
              </w:rPr>
              <w:t>Підписуючи</w:t>
            </w:r>
            <w:r>
              <w:rPr>
                <w:spacing w:val="-3"/>
                <w:sz w:val="12"/>
              </w:rPr>
              <w:t xml:space="preserve"> </w:t>
            </w:r>
            <w:r>
              <w:rPr>
                <w:sz w:val="12"/>
              </w:rPr>
              <w:t>дану</w:t>
            </w:r>
            <w:r>
              <w:rPr>
                <w:spacing w:val="-3"/>
                <w:sz w:val="12"/>
              </w:rPr>
              <w:t xml:space="preserve"> </w:t>
            </w:r>
            <w:r>
              <w:rPr>
                <w:sz w:val="12"/>
              </w:rPr>
              <w:t>Комерційну</w:t>
            </w:r>
            <w:r>
              <w:rPr>
                <w:spacing w:val="-3"/>
                <w:sz w:val="12"/>
              </w:rPr>
              <w:t xml:space="preserve"> </w:t>
            </w:r>
            <w:r>
              <w:rPr>
                <w:sz w:val="12"/>
              </w:rPr>
              <w:t>пропозицію,</w:t>
            </w:r>
            <w:r>
              <w:rPr>
                <w:spacing w:val="-3"/>
                <w:sz w:val="12"/>
              </w:rPr>
              <w:t xml:space="preserve"> </w:t>
            </w:r>
            <w:r>
              <w:rPr>
                <w:sz w:val="12"/>
              </w:rPr>
              <w:t>Споживач</w:t>
            </w:r>
            <w:r>
              <w:rPr>
                <w:spacing w:val="-3"/>
                <w:sz w:val="12"/>
              </w:rPr>
              <w:t xml:space="preserve"> </w:t>
            </w:r>
            <w:r>
              <w:rPr>
                <w:sz w:val="12"/>
              </w:rPr>
              <w:t>надає</w:t>
            </w:r>
            <w:r>
              <w:rPr>
                <w:spacing w:val="-3"/>
                <w:sz w:val="12"/>
              </w:rPr>
              <w:t xml:space="preserve"> </w:t>
            </w:r>
            <w:r>
              <w:rPr>
                <w:sz w:val="12"/>
              </w:rPr>
              <w:t>право</w:t>
            </w:r>
            <w:r>
              <w:rPr>
                <w:spacing w:val="-3"/>
                <w:sz w:val="12"/>
              </w:rPr>
              <w:t xml:space="preserve"> </w:t>
            </w:r>
            <w:r>
              <w:rPr>
                <w:sz w:val="12"/>
              </w:rPr>
              <w:t>Постачальнику</w:t>
            </w:r>
            <w:r>
              <w:rPr>
                <w:spacing w:val="-3"/>
                <w:sz w:val="12"/>
              </w:rPr>
              <w:t xml:space="preserve"> </w:t>
            </w:r>
            <w:r>
              <w:rPr>
                <w:sz w:val="12"/>
              </w:rPr>
              <w:t>зарахувати</w:t>
            </w:r>
            <w:r>
              <w:rPr>
                <w:spacing w:val="29"/>
                <w:sz w:val="12"/>
              </w:rPr>
              <w:t xml:space="preserve"> </w:t>
            </w:r>
            <w:r>
              <w:rPr>
                <w:sz w:val="12"/>
              </w:rPr>
              <w:t>грошові</w:t>
            </w:r>
            <w:r>
              <w:rPr>
                <w:spacing w:val="-3"/>
                <w:sz w:val="12"/>
              </w:rPr>
              <w:t xml:space="preserve"> </w:t>
            </w:r>
            <w:r>
              <w:rPr>
                <w:sz w:val="12"/>
              </w:rPr>
              <w:t>кошти</w:t>
            </w:r>
            <w:r>
              <w:rPr>
                <w:spacing w:val="-3"/>
                <w:sz w:val="12"/>
              </w:rPr>
              <w:t xml:space="preserve"> </w:t>
            </w:r>
            <w:r>
              <w:rPr>
                <w:sz w:val="12"/>
              </w:rPr>
              <w:t>отримані</w:t>
            </w:r>
            <w:r>
              <w:rPr>
                <w:spacing w:val="-3"/>
                <w:sz w:val="12"/>
              </w:rPr>
              <w:t xml:space="preserve"> </w:t>
            </w:r>
            <w:r>
              <w:rPr>
                <w:sz w:val="12"/>
              </w:rPr>
              <w:t>від</w:t>
            </w:r>
            <w:r>
              <w:rPr>
                <w:spacing w:val="-3"/>
                <w:sz w:val="12"/>
              </w:rPr>
              <w:t xml:space="preserve"> </w:t>
            </w:r>
            <w:r>
              <w:rPr>
                <w:sz w:val="12"/>
              </w:rPr>
              <w:t>Споживача</w:t>
            </w:r>
            <w:r>
              <w:rPr>
                <w:spacing w:val="-3"/>
                <w:sz w:val="12"/>
              </w:rPr>
              <w:t xml:space="preserve"> </w:t>
            </w:r>
            <w:r>
              <w:rPr>
                <w:sz w:val="12"/>
              </w:rPr>
              <w:t>в</w:t>
            </w:r>
            <w:r>
              <w:rPr>
                <w:spacing w:val="-3"/>
                <w:sz w:val="12"/>
              </w:rPr>
              <w:t xml:space="preserve"> </w:t>
            </w:r>
            <w:r>
              <w:rPr>
                <w:sz w:val="12"/>
              </w:rPr>
              <w:t>першу</w:t>
            </w:r>
            <w:r>
              <w:rPr>
                <w:spacing w:val="-3"/>
                <w:sz w:val="12"/>
              </w:rPr>
              <w:t xml:space="preserve"> </w:t>
            </w:r>
            <w:r>
              <w:rPr>
                <w:sz w:val="12"/>
              </w:rPr>
              <w:t>чергу</w:t>
            </w:r>
            <w:r>
              <w:rPr>
                <w:spacing w:val="-3"/>
                <w:sz w:val="12"/>
              </w:rPr>
              <w:t xml:space="preserve"> </w:t>
            </w:r>
            <w:r>
              <w:rPr>
                <w:sz w:val="12"/>
              </w:rPr>
              <w:t>як</w:t>
            </w:r>
            <w:r>
              <w:rPr>
                <w:spacing w:val="-3"/>
                <w:sz w:val="12"/>
              </w:rPr>
              <w:t xml:space="preserve"> </w:t>
            </w:r>
            <w:r>
              <w:rPr>
                <w:sz w:val="12"/>
              </w:rPr>
              <w:t>компенсацію</w:t>
            </w:r>
            <w:r>
              <w:rPr>
                <w:spacing w:val="40"/>
                <w:sz w:val="12"/>
              </w:rPr>
              <w:t xml:space="preserve"> </w:t>
            </w:r>
            <w:r>
              <w:rPr>
                <w:sz w:val="12"/>
              </w:rPr>
              <w:t>вартості послуг передачі та/або розподілу електроенергії незалежно від призначення платежу вказаного в платіжному дорученні.</w:t>
            </w:r>
          </w:p>
        </w:tc>
      </w:tr>
      <w:tr w:rsidR="00D278E9" w14:paraId="1CB980F1" w14:textId="77777777">
        <w:trPr>
          <w:trHeight w:val="995"/>
        </w:trPr>
        <w:tc>
          <w:tcPr>
            <w:tcW w:w="1404" w:type="dxa"/>
          </w:tcPr>
          <w:p w14:paraId="5BAA891E" w14:textId="77777777" w:rsidR="00D278E9" w:rsidRDefault="00D278E9">
            <w:pPr>
              <w:pStyle w:val="TableParagraph"/>
              <w:rPr>
                <w:sz w:val="12"/>
              </w:rPr>
            </w:pPr>
          </w:p>
          <w:p w14:paraId="385B1E56" w14:textId="77777777" w:rsidR="00D278E9" w:rsidRDefault="00D278E9">
            <w:pPr>
              <w:pStyle w:val="TableParagraph"/>
              <w:spacing w:before="71"/>
              <w:rPr>
                <w:sz w:val="12"/>
              </w:rPr>
            </w:pPr>
          </w:p>
          <w:p w14:paraId="1AA7AC4D" w14:textId="77777777" w:rsidR="00D278E9" w:rsidRDefault="00232E52">
            <w:pPr>
              <w:pStyle w:val="TableParagraph"/>
              <w:spacing w:line="247" w:lineRule="auto"/>
              <w:ind w:left="472" w:right="199" w:hanging="312"/>
              <w:rPr>
                <w:sz w:val="12"/>
              </w:rPr>
            </w:pPr>
            <w:r>
              <w:rPr>
                <w:sz w:val="12"/>
              </w:rPr>
              <w:t>Розмір</w:t>
            </w:r>
            <w:r>
              <w:rPr>
                <w:spacing w:val="-9"/>
                <w:sz w:val="12"/>
              </w:rPr>
              <w:t xml:space="preserve"> </w:t>
            </w:r>
            <w:r>
              <w:rPr>
                <w:sz w:val="12"/>
              </w:rPr>
              <w:t>пені</w:t>
            </w:r>
            <w:r>
              <w:rPr>
                <w:spacing w:val="-8"/>
                <w:sz w:val="12"/>
              </w:rPr>
              <w:t xml:space="preserve"> </w:t>
            </w:r>
            <w:r>
              <w:rPr>
                <w:sz w:val="12"/>
              </w:rPr>
              <w:t>та/або</w:t>
            </w:r>
            <w:r>
              <w:rPr>
                <w:spacing w:val="40"/>
                <w:sz w:val="12"/>
              </w:rPr>
              <w:t xml:space="preserve"> </w:t>
            </w:r>
            <w:r>
              <w:rPr>
                <w:spacing w:val="-2"/>
                <w:sz w:val="12"/>
              </w:rPr>
              <w:t>штрафу</w:t>
            </w:r>
          </w:p>
        </w:tc>
        <w:tc>
          <w:tcPr>
            <w:tcW w:w="9360" w:type="dxa"/>
          </w:tcPr>
          <w:p w14:paraId="2D89BE65" w14:textId="77777777" w:rsidR="00D278E9" w:rsidRDefault="00232E52">
            <w:pPr>
              <w:pStyle w:val="TableParagraph"/>
              <w:spacing w:line="247" w:lineRule="auto"/>
              <w:ind w:left="21" w:right="188"/>
              <w:rPr>
                <w:sz w:val="12"/>
              </w:rPr>
            </w:pPr>
            <w:r>
              <w:rPr>
                <w:sz w:val="12"/>
              </w:rPr>
              <w:t>У</w:t>
            </w:r>
            <w:r>
              <w:rPr>
                <w:spacing w:val="-3"/>
                <w:sz w:val="12"/>
              </w:rPr>
              <w:t xml:space="preserve"> </w:t>
            </w:r>
            <w:r>
              <w:rPr>
                <w:sz w:val="12"/>
              </w:rPr>
              <w:t>разі</w:t>
            </w:r>
            <w:r>
              <w:rPr>
                <w:spacing w:val="-3"/>
                <w:sz w:val="12"/>
              </w:rPr>
              <w:t xml:space="preserve"> </w:t>
            </w:r>
            <w:r>
              <w:rPr>
                <w:sz w:val="12"/>
              </w:rPr>
              <w:t>несвоєчасної</w:t>
            </w:r>
            <w:r>
              <w:rPr>
                <w:spacing w:val="-3"/>
                <w:sz w:val="12"/>
              </w:rPr>
              <w:t xml:space="preserve"> </w:t>
            </w:r>
            <w:r>
              <w:rPr>
                <w:sz w:val="12"/>
              </w:rPr>
              <w:t>оплати</w:t>
            </w:r>
            <w:r>
              <w:rPr>
                <w:spacing w:val="-3"/>
                <w:sz w:val="12"/>
              </w:rPr>
              <w:t xml:space="preserve"> </w:t>
            </w:r>
            <w:r>
              <w:rPr>
                <w:sz w:val="12"/>
              </w:rPr>
              <w:t>обумовлених</w:t>
            </w:r>
            <w:r>
              <w:rPr>
                <w:spacing w:val="-3"/>
                <w:sz w:val="12"/>
              </w:rPr>
              <w:t xml:space="preserve"> </w:t>
            </w:r>
            <w:r>
              <w:rPr>
                <w:sz w:val="12"/>
              </w:rPr>
              <w:t>даним</w:t>
            </w:r>
            <w:r>
              <w:rPr>
                <w:spacing w:val="-3"/>
                <w:sz w:val="12"/>
              </w:rPr>
              <w:t xml:space="preserve"> </w:t>
            </w:r>
            <w:r>
              <w:rPr>
                <w:sz w:val="12"/>
              </w:rPr>
              <w:t>Додатком</w:t>
            </w:r>
            <w:r>
              <w:rPr>
                <w:spacing w:val="-3"/>
                <w:sz w:val="12"/>
              </w:rPr>
              <w:t xml:space="preserve"> </w:t>
            </w:r>
            <w:r>
              <w:rPr>
                <w:sz w:val="12"/>
              </w:rPr>
              <w:t>платежів,</w:t>
            </w:r>
            <w:r>
              <w:rPr>
                <w:spacing w:val="-3"/>
                <w:sz w:val="12"/>
              </w:rPr>
              <w:t xml:space="preserve"> </w:t>
            </w:r>
            <w:r>
              <w:rPr>
                <w:sz w:val="12"/>
              </w:rPr>
              <w:t>Постачальник</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проводить</w:t>
            </w:r>
            <w:r>
              <w:rPr>
                <w:spacing w:val="-3"/>
                <w:sz w:val="12"/>
              </w:rPr>
              <w:t xml:space="preserve"> </w:t>
            </w:r>
            <w:r>
              <w:rPr>
                <w:sz w:val="12"/>
              </w:rPr>
              <w:t>Споживачу</w:t>
            </w:r>
            <w:r>
              <w:rPr>
                <w:spacing w:val="-3"/>
                <w:sz w:val="12"/>
              </w:rPr>
              <w:t xml:space="preserve"> </w:t>
            </w:r>
            <w:r>
              <w:rPr>
                <w:sz w:val="12"/>
              </w:rPr>
              <w:t>нарахування</w:t>
            </w:r>
            <w:r>
              <w:rPr>
                <w:spacing w:val="-3"/>
                <w:sz w:val="12"/>
              </w:rPr>
              <w:t xml:space="preserve"> </w:t>
            </w:r>
            <w:r>
              <w:rPr>
                <w:sz w:val="12"/>
              </w:rPr>
              <w:t>за</w:t>
            </w:r>
            <w:r>
              <w:rPr>
                <w:spacing w:val="-3"/>
                <w:sz w:val="12"/>
              </w:rPr>
              <w:t xml:space="preserve"> </w:t>
            </w:r>
            <w:r>
              <w:rPr>
                <w:sz w:val="12"/>
              </w:rPr>
              <w:t>весь</w:t>
            </w:r>
            <w:r>
              <w:rPr>
                <w:spacing w:val="-3"/>
                <w:sz w:val="12"/>
              </w:rPr>
              <w:t xml:space="preserve"> </w:t>
            </w:r>
            <w:r>
              <w:rPr>
                <w:sz w:val="12"/>
              </w:rPr>
              <w:t>час</w:t>
            </w:r>
            <w:r>
              <w:rPr>
                <w:spacing w:val="40"/>
                <w:sz w:val="12"/>
              </w:rPr>
              <w:t xml:space="preserve"> </w:t>
            </w:r>
            <w:r>
              <w:rPr>
                <w:spacing w:val="-2"/>
                <w:sz w:val="12"/>
              </w:rPr>
              <w:t>прострочення:</w:t>
            </w:r>
          </w:p>
          <w:p w14:paraId="1859F9EB" w14:textId="77777777" w:rsidR="00D278E9" w:rsidRDefault="00232E52">
            <w:pPr>
              <w:pStyle w:val="TableParagraph"/>
              <w:spacing w:line="247" w:lineRule="auto"/>
              <w:ind w:left="21" w:right="188"/>
              <w:rPr>
                <w:sz w:val="12"/>
              </w:rPr>
            </w:pPr>
            <w:r>
              <w:rPr>
                <w:sz w:val="12"/>
              </w:rPr>
              <w:t>пені</w:t>
            </w:r>
            <w:r>
              <w:rPr>
                <w:spacing w:val="-2"/>
                <w:sz w:val="12"/>
              </w:rPr>
              <w:t xml:space="preserve"> </w:t>
            </w:r>
            <w:r>
              <w:rPr>
                <w:sz w:val="12"/>
              </w:rPr>
              <w:t>у</w:t>
            </w:r>
            <w:r>
              <w:rPr>
                <w:spacing w:val="-2"/>
                <w:sz w:val="12"/>
              </w:rPr>
              <w:t xml:space="preserve"> </w:t>
            </w:r>
            <w:r>
              <w:rPr>
                <w:sz w:val="12"/>
              </w:rPr>
              <w:t>розмірі</w:t>
            </w:r>
            <w:r>
              <w:rPr>
                <w:spacing w:val="-2"/>
                <w:sz w:val="12"/>
              </w:rPr>
              <w:t xml:space="preserve"> </w:t>
            </w:r>
            <w:r>
              <w:rPr>
                <w:sz w:val="12"/>
              </w:rPr>
              <w:t>0,5%</w:t>
            </w:r>
            <w:r>
              <w:rPr>
                <w:spacing w:val="-2"/>
                <w:sz w:val="12"/>
              </w:rPr>
              <w:t xml:space="preserve"> </w:t>
            </w:r>
            <w:r>
              <w:rPr>
                <w:sz w:val="12"/>
              </w:rPr>
              <w:t>за</w:t>
            </w:r>
            <w:r>
              <w:rPr>
                <w:spacing w:val="-2"/>
                <w:sz w:val="12"/>
              </w:rPr>
              <w:t xml:space="preserve"> </w:t>
            </w:r>
            <w:r>
              <w:rPr>
                <w:sz w:val="12"/>
              </w:rPr>
              <w:t>кожен</w:t>
            </w:r>
            <w:r>
              <w:rPr>
                <w:spacing w:val="-2"/>
                <w:sz w:val="12"/>
              </w:rPr>
              <w:t xml:space="preserve"> </w:t>
            </w:r>
            <w:r>
              <w:rPr>
                <w:sz w:val="12"/>
              </w:rPr>
              <w:t>день</w:t>
            </w:r>
            <w:r>
              <w:rPr>
                <w:spacing w:val="-2"/>
                <w:sz w:val="12"/>
              </w:rPr>
              <w:t xml:space="preserve"> </w:t>
            </w:r>
            <w:r>
              <w:rPr>
                <w:sz w:val="12"/>
              </w:rPr>
              <w:t>прострочення,</w:t>
            </w:r>
            <w:r>
              <w:rPr>
                <w:spacing w:val="-2"/>
                <w:sz w:val="12"/>
              </w:rPr>
              <w:t xml:space="preserve"> </w:t>
            </w:r>
            <w:r>
              <w:rPr>
                <w:sz w:val="12"/>
              </w:rPr>
              <w:t>але</w:t>
            </w:r>
            <w:r>
              <w:rPr>
                <w:spacing w:val="-2"/>
                <w:sz w:val="12"/>
              </w:rPr>
              <w:t xml:space="preserve"> </w:t>
            </w:r>
            <w:r>
              <w:rPr>
                <w:sz w:val="12"/>
              </w:rPr>
              <w:t>не</w:t>
            </w:r>
            <w:r>
              <w:rPr>
                <w:spacing w:val="-2"/>
                <w:sz w:val="12"/>
              </w:rPr>
              <w:t xml:space="preserve"> </w:t>
            </w:r>
            <w:r>
              <w:rPr>
                <w:sz w:val="12"/>
              </w:rPr>
              <w:t>більше</w:t>
            </w:r>
            <w:r>
              <w:rPr>
                <w:spacing w:val="-2"/>
                <w:sz w:val="12"/>
              </w:rPr>
              <w:t xml:space="preserve"> </w:t>
            </w:r>
            <w:r>
              <w:rPr>
                <w:sz w:val="12"/>
              </w:rPr>
              <w:t>подвійної</w:t>
            </w:r>
            <w:r>
              <w:rPr>
                <w:spacing w:val="-2"/>
                <w:sz w:val="12"/>
              </w:rPr>
              <w:t xml:space="preserve"> </w:t>
            </w:r>
            <w:r>
              <w:rPr>
                <w:sz w:val="12"/>
              </w:rPr>
              <w:t>облікової</w:t>
            </w:r>
            <w:r>
              <w:rPr>
                <w:spacing w:val="-2"/>
                <w:sz w:val="12"/>
              </w:rPr>
              <w:t xml:space="preserve"> </w:t>
            </w:r>
            <w:r>
              <w:rPr>
                <w:sz w:val="12"/>
              </w:rPr>
              <w:t>ставки</w:t>
            </w:r>
            <w:r>
              <w:rPr>
                <w:spacing w:val="-2"/>
                <w:sz w:val="12"/>
              </w:rPr>
              <w:t xml:space="preserve"> </w:t>
            </w:r>
            <w:r>
              <w:rPr>
                <w:sz w:val="12"/>
              </w:rPr>
              <w:t>НБУ</w:t>
            </w:r>
            <w:r>
              <w:rPr>
                <w:spacing w:val="-2"/>
                <w:sz w:val="12"/>
              </w:rPr>
              <w:t xml:space="preserve"> </w:t>
            </w:r>
            <w:r>
              <w:rPr>
                <w:sz w:val="12"/>
              </w:rPr>
              <w:t>від</w:t>
            </w:r>
            <w:r>
              <w:rPr>
                <w:spacing w:val="-2"/>
                <w:sz w:val="12"/>
              </w:rPr>
              <w:t xml:space="preserve"> </w:t>
            </w:r>
            <w:r>
              <w:rPr>
                <w:sz w:val="12"/>
              </w:rPr>
              <w:t>суми</w:t>
            </w:r>
            <w:r>
              <w:rPr>
                <w:spacing w:val="-2"/>
                <w:sz w:val="12"/>
              </w:rPr>
              <w:t xml:space="preserve"> </w:t>
            </w:r>
            <w:r>
              <w:rPr>
                <w:sz w:val="12"/>
              </w:rPr>
              <w:t>боргу,</w:t>
            </w:r>
            <w:r>
              <w:rPr>
                <w:spacing w:val="-2"/>
                <w:sz w:val="12"/>
              </w:rPr>
              <w:t xml:space="preserve"> </w:t>
            </w:r>
            <w:r>
              <w:rPr>
                <w:sz w:val="12"/>
              </w:rPr>
              <w:t>що</w:t>
            </w:r>
            <w:r>
              <w:rPr>
                <w:spacing w:val="-2"/>
                <w:sz w:val="12"/>
              </w:rPr>
              <w:t xml:space="preserve"> </w:t>
            </w:r>
            <w:r>
              <w:rPr>
                <w:sz w:val="12"/>
              </w:rPr>
              <w:t>діяла</w:t>
            </w:r>
            <w:r>
              <w:rPr>
                <w:spacing w:val="-2"/>
                <w:sz w:val="12"/>
              </w:rPr>
              <w:t xml:space="preserve"> </w:t>
            </w:r>
            <w:r>
              <w:rPr>
                <w:sz w:val="12"/>
              </w:rPr>
              <w:t>в</w:t>
            </w:r>
            <w:r>
              <w:rPr>
                <w:spacing w:val="-2"/>
                <w:sz w:val="12"/>
              </w:rPr>
              <w:t xml:space="preserve"> </w:t>
            </w:r>
            <w:r>
              <w:rPr>
                <w:sz w:val="12"/>
              </w:rPr>
              <w:t>період,</w:t>
            </w:r>
            <w:r>
              <w:rPr>
                <w:spacing w:val="-2"/>
                <w:sz w:val="12"/>
              </w:rPr>
              <w:t xml:space="preserve"> </w:t>
            </w:r>
            <w:r>
              <w:rPr>
                <w:sz w:val="12"/>
              </w:rPr>
              <w:t>за</w:t>
            </w:r>
            <w:r>
              <w:rPr>
                <w:spacing w:val="-2"/>
                <w:sz w:val="12"/>
              </w:rPr>
              <w:t xml:space="preserve"> </w:t>
            </w:r>
            <w:r>
              <w:rPr>
                <w:sz w:val="12"/>
              </w:rPr>
              <w:t>який</w:t>
            </w:r>
            <w:r>
              <w:rPr>
                <w:spacing w:val="-2"/>
                <w:sz w:val="12"/>
              </w:rPr>
              <w:t xml:space="preserve"> </w:t>
            </w:r>
            <w:r>
              <w:rPr>
                <w:sz w:val="12"/>
              </w:rPr>
              <w:t>здійснюються</w:t>
            </w:r>
            <w:r>
              <w:rPr>
                <w:spacing w:val="40"/>
                <w:sz w:val="12"/>
              </w:rPr>
              <w:t xml:space="preserve"> </w:t>
            </w:r>
            <w:r>
              <w:rPr>
                <w:spacing w:val="-2"/>
                <w:sz w:val="12"/>
              </w:rPr>
              <w:t>нарахування;</w:t>
            </w:r>
          </w:p>
          <w:p w14:paraId="4ED55BF3" w14:textId="77777777" w:rsidR="00D278E9" w:rsidRDefault="00232E52">
            <w:pPr>
              <w:pStyle w:val="TableParagraph"/>
              <w:spacing w:line="137" w:lineRule="exact"/>
              <w:ind w:left="21"/>
              <w:rPr>
                <w:sz w:val="12"/>
              </w:rPr>
            </w:pPr>
            <w:r>
              <w:rPr>
                <w:sz w:val="12"/>
              </w:rPr>
              <w:t>3% річних</w:t>
            </w:r>
            <w:r>
              <w:rPr>
                <w:spacing w:val="-5"/>
                <w:sz w:val="12"/>
              </w:rPr>
              <w:t xml:space="preserve"> </w:t>
            </w:r>
            <w:r>
              <w:rPr>
                <w:sz w:val="12"/>
              </w:rPr>
              <w:t>від</w:t>
            </w:r>
            <w:r>
              <w:rPr>
                <w:spacing w:val="-4"/>
                <w:sz w:val="12"/>
              </w:rPr>
              <w:t xml:space="preserve"> </w:t>
            </w:r>
            <w:r>
              <w:rPr>
                <w:sz w:val="12"/>
              </w:rPr>
              <w:t>простроченої</w:t>
            </w:r>
            <w:r>
              <w:rPr>
                <w:spacing w:val="-4"/>
                <w:sz w:val="12"/>
              </w:rPr>
              <w:t xml:space="preserve"> </w:t>
            </w:r>
            <w:r>
              <w:rPr>
                <w:spacing w:val="-2"/>
                <w:sz w:val="12"/>
              </w:rPr>
              <w:t>суми.</w:t>
            </w:r>
          </w:p>
          <w:p w14:paraId="2D3DF764" w14:textId="243AED31" w:rsidR="00E357A7" w:rsidRPr="00E357A7" w:rsidRDefault="00232E52" w:rsidP="00E357A7">
            <w:pPr>
              <w:pStyle w:val="TableParagraph"/>
              <w:spacing w:line="140" w:lineRule="atLeast"/>
              <w:ind w:left="21" w:right="120"/>
              <w:rPr>
                <w:sz w:val="12"/>
              </w:rPr>
            </w:pPr>
            <w:r>
              <w:rPr>
                <w:sz w:val="12"/>
              </w:rPr>
              <w:t>При</w:t>
            </w:r>
            <w:r>
              <w:rPr>
                <w:spacing w:val="-3"/>
                <w:sz w:val="12"/>
              </w:rPr>
              <w:t xml:space="preserve"> </w:t>
            </w:r>
            <w:r>
              <w:rPr>
                <w:sz w:val="12"/>
              </w:rPr>
              <w:t>цьому</w:t>
            </w:r>
            <w:r>
              <w:rPr>
                <w:spacing w:val="-3"/>
                <w:sz w:val="12"/>
              </w:rPr>
              <w:t xml:space="preserve"> </w:t>
            </w:r>
            <w:r>
              <w:rPr>
                <w:sz w:val="12"/>
              </w:rPr>
              <w:t>сума</w:t>
            </w:r>
            <w:r>
              <w:rPr>
                <w:spacing w:val="-3"/>
                <w:sz w:val="12"/>
              </w:rPr>
              <w:t xml:space="preserve"> </w:t>
            </w:r>
            <w:r>
              <w:rPr>
                <w:sz w:val="12"/>
              </w:rPr>
              <w:t>боргу</w:t>
            </w:r>
            <w:r>
              <w:rPr>
                <w:spacing w:val="-3"/>
                <w:sz w:val="12"/>
              </w:rPr>
              <w:t xml:space="preserve"> </w:t>
            </w:r>
            <w:r>
              <w:rPr>
                <w:sz w:val="12"/>
              </w:rPr>
              <w:t>повинна</w:t>
            </w:r>
            <w:r>
              <w:rPr>
                <w:spacing w:val="-3"/>
                <w:sz w:val="12"/>
              </w:rPr>
              <w:t xml:space="preserve"> </w:t>
            </w:r>
            <w:r>
              <w:rPr>
                <w:sz w:val="12"/>
              </w:rPr>
              <w:t>бути</w:t>
            </w:r>
            <w:r>
              <w:rPr>
                <w:spacing w:val="-3"/>
                <w:sz w:val="12"/>
              </w:rPr>
              <w:t xml:space="preserve"> </w:t>
            </w:r>
            <w:r>
              <w:rPr>
                <w:sz w:val="12"/>
              </w:rPr>
              <w:t>сплачена</w:t>
            </w:r>
            <w:r>
              <w:rPr>
                <w:spacing w:val="-3"/>
                <w:sz w:val="12"/>
              </w:rPr>
              <w:t xml:space="preserve"> </w:t>
            </w:r>
            <w:r>
              <w:rPr>
                <w:sz w:val="12"/>
              </w:rPr>
              <w:t>Споживачем</w:t>
            </w:r>
            <w:r>
              <w:rPr>
                <w:spacing w:val="-3"/>
                <w:sz w:val="12"/>
              </w:rPr>
              <w:t xml:space="preserve"> </w:t>
            </w:r>
            <w:r>
              <w:rPr>
                <w:sz w:val="12"/>
              </w:rPr>
              <w:t>з</w:t>
            </w:r>
            <w:r>
              <w:rPr>
                <w:spacing w:val="-3"/>
                <w:sz w:val="12"/>
              </w:rPr>
              <w:t xml:space="preserve"> </w:t>
            </w:r>
            <w:r>
              <w:rPr>
                <w:sz w:val="12"/>
              </w:rPr>
              <w:t>урахуванням</w:t>
            </w:r>
            <w:r>
              <w:rPr>
                <w:spacing w:val="-3"/>
                <w:sz w:val="12"/>
              </w:rPr>
              <w:t xml:space="preserve"> </w:t>
            </w:r>
            <w:r>
              <w:rPr>
                <w:sz w:val="12"/>
              </w:rPr>
              <w:t>встановленого</w:t>
            </w:r>
            <w:r>
              <w:rPr>
                <w:spacing w:val="-3"/>
                <w:sz w:val="12"/>
              </w:rPr>
              <w:t xml:space="preserve"> </w:t>
            </w:r>
            <w:r>
              <w:rPr>
                <w:sz w:val="12"/>
              </w:rPr>
              <w:t>індексу</w:t>
            </w:r>
            <w:r>
              <w:rPr>
                <w:spacing w:val="-3"/>
                <w:sz w:val="12"/>
              </w:rPr>
              <w:t xml:space="preserve"> </w:t>
            </w:r>
            <w:r>
              <w:rPr>
                <w:sz w:val="12"/>
              </w:rPr>
              <w:t>інфляції.</w:t>
            </w:r>
            <w:r>
              <w:rPr>
                <w:spacing w:val="-3"/>
                <w:sz w:val="12"/>
              </w:rPr>
              <w:t xml:space="preserve"> </w:t>
            </w:r>
            <w:r w:rsidR="00E357A7" w:rsidRPr="00E357A7">
              <w:rPr>
                <w:sz w:val="12"/>
              </w:rPr>
              <w:t>У разі прострочення оплати на понад 30 (тридцять) календарних днів Споживач додатково сплачує штраф 10 % від суми боргу</w:t>
            </w:r>
            <w:r w:rsidR="00E357A7">
              <w:rPr>
                <w:sz w:val="12"/>
              </w:rPr>
              <w:t>.</w:t>
            </w:r>
          </w:p>
          <w:p w14:paraId="6A35603A" w14:textId="3CEF50A9" w:rsidR="00D278E9" w:rsidRDefault="00E357A7" w:rsidP="00E357A7">
            <w:pPr>
              <w:pStyle w:val="TableParagraph"/>
              <w:spacing w:line="140" w:lineRule="atLeast"/>
              <w:ind w:left="21" w:right="120"/>
              <w:rPr>
                <w:sz w:val="12"/>
              </w:rPr>
            </w:pPr>
            <w:r w:rsidRPr="00E357A7">
              <w:rPr>
                <w:sz w:val="12"/>
              </w:rPr>
              <w:t>Штраф, пеня</w:t>
            </w:r>
            <w:r>
              <w:rPr>
                <w:sz w:val="12"/>
              </w:rPr>
              <w:t>,</w:t>
            </w:r>
            <w:r w:rsidR="00232E52">
              <w:rPr>
                <w:spacing w:val="-3"/>
                <w:sz w:val="12"/>
              </w:rPr>
              <w:t xml:space="preserve"> </w:t>
            </w:r>
            <w:r w:rsidR="00232E52">
              <w:rPr>
                <w:sz w:val="12"/>
              </w:rPr>
              <w:t>3%</w:t>
            </w:r>
            <w:r w:rsidR="00232E52">
              <w:rPr>
                <w:spacing w:val="-3"/>
                <w:sz w:val="12"/>
              </w:rPr>
              <w:t xml:space="preserve"> </w:t>
            </w:r>
            <w:r w:rsidR="00232E52">
              <w:rPr>
                <w:sz w:val="12"/>
              </w:rPr>
              <w:t>річних</w:t>
            </w:r>
            <w:r w:rsidR="00232E52">
              <w:rPr>
                <w:spacing w:val="-3"/>
                <w:sz w:val="12"/>
              </w:rPr>
              <w:t xml:space="preserve"> </w:t>
            </w:r>
            <w:r w:rsidR="00232E52">
              <w:rPr>
                <w:sz w:val="12"/>
              </w:rPr>
              <w:t>та</w:t>
            </w:r>
            <w:r w:rsidR="00232E52">
              <w:rPr>
                <w:spacing w:val="-3"/>
                <w:sz w:val="12"/>
              </w:rPr>
              <w:t xml:space="preserve"> </w:t>
            </w:r>
            <w:r w:rsidR="00232E52">
              <w:rPr>
                <w:sz w:val="12"/>
              </w:rPr>
              <w:t>інфляційні</w:t>
            </w:r>
            <w:r w:rsidR="00232E52">
              <w:rPr>
                <w:spacing w:val="-3"/>
                <w:sz w:val="12"/>
              </w:rPr>
              <w:t xml:space="preserve"> </w:t>
            </w:r>
            <w:r w:rsidR="00232E52">
              <w:rPr>
                <w:sz w:val="12"/>
              </w:rPr>
              <w:t>нарахування</w:t>
            </w:r>
            <w:r w:rsidR="00232E52">
              <w:rPr>
                <w:spacing w:val="-3"/>
                <w:sz w:val="12"/>
              </w:rPr>
              <w:t xml:space="preserve"> </w:t>
            </w:r>
            <w:r w:rsidR="00232E52">
              <w:rPr>
                <w:sz w:val="12"/>
              </w:rPr>
              <w:t>сплачуються</w:t>
            </w:r>
            <w:r w:rsidR="00232E52">
              <w:rPr>
                <w:spacing w:val="40"/>
                <w:sz w:val="12"/>
              </w:rPr>
              <w:t xml:space="preserve"> </w:t>
            </w:r>
            <w:r w:rsidR="00232E52">
              <w:rPr>
                <w:sz w:val="12"/>
              </w:rPr>
              <w:t>на</w:t>
            </w:r>
            <w:r w:rsidR="00232E52">
              <w:rPr>
                <w:spacing w:val="-1"/>
                <w:sz w:val="12"/>
              </w:rPr>
              <w:t xml:space="preserve"> </w:t>
            </w:r>
            <w:r w:rsidR="00232E52">
              <w:rPr>
                <w:sz w:val="12"/>
              </w:rPr>
              <w:t>поточний</w:t>
            </w:r>
            <w:r w:rsidR="00232E52">
              <w:rPr>
                <w:spacing w:val="-1"/>
                <w:sz w:val="12"/>
              </w:rPr>
              <w:t xml:space="preserve"> </w:t>
            </w:r>
            <w:r w:rsidR="00232E52">
              <w:rPr>
                <w:sz w:val="12"/>
              </w:rPr>
              <w:t>рахунок</w:t>
            </w:r>
            <w:r w:rsidR="00232E52">
              <w:rPr>
                <w:spacing w:val="-1"/>
                <w:sz w:val="12"/>
              </w:rPr>
              <w:t xml:space="preserve"> </w:t>
            </w:r>
            <w:r w:rsidR="00232E52">
              <w:rPr>
                <w:sz w:val="12"/>
              </w:rPr>
              <w:t>Постачальника</w:t>
            </w:r>
            <w:r w:rsidR="00232E52">
              <w:rPr>
                <w:spacing w:val="-1"/>
                <w:sz w:val="12"/>
              </w:rPr>
              <w:t xml:space="preserve"> </w:t>
            </w:r>
            <w:r w:rsidR="00232E52">
              <w:rPr>
                <w:sz w:val="12"/>
              </w:rPr>
              <w:t>електричної</w:t>
            </w:r>
            <w:r w:rsidR="00232E52">
              <w:rPr>
                <w:spacing w:val="-1"/>
                <w:sz w:val="12"/>
              </w:rPr>
              <w:t xml:space="preserve"> </w:t>
            </w:r>
            <w:r w:rsidR="00232E52">
              <w:rPr>
                <w:sz w:val="12"/>
              </w:rPr>
              <w:t>енергії,</w:t>
            </w:r>
            <w:r w:rsidR="00232E52">
              <w:rPr>
                <w:spacing w:val="-1"/>
                <w:sz w:val="12"/>
              </w:rPr>
              <w:t xml:space="preserve"> </w:t>
            </w:r>
            <w:r w:rsidR="00232E52">
              <w:rPr>
                <w:sz w:val="12"/>
              </w:rPr>
              <w:t>який</w:t>
            </w:r>
            <w:r w:rsidR="00232E52">
              <w:rPr>
                <w:spacing w:val="-1"/>
                <w:sz w:val="12"/>
              </w:rPr>
              <w:t xml:space="preserve"> </w:t>
            </w:r>
            <w:r w:rsidR="00232E52">
              <w:rPr>
                <w:sz w:val="12"/>
              </w:rPr>
              <w:t>вказується</w:t>
            </w:r>
            <w:r w:rsidR="00232E52">
              <w:rPr>
                <w:spacing w:val="-1"/>
                <w:sz w:val="12"/>
              </w:rPr>
              <w:t xml:space="preserve"> </w:t>
            </w:r>
            <w:r w:rsidR="00232E52">
              <w:rPr>
                <w:sz w:val="12"/>
              </w:rPr>
              <w:t>в</w:t>
            </w:r>
            <w:r w:rsidR="00232E52">
              <w:rPr>
                <w:spacing w:val="-1"/>
                <w:sz w:val="12"/>
              </w:rPr>
              <w:t xml:space="preserve"> </w:t>
            </w:r>
            <w:r w:rsidR="00232E52">
              <w:rPr>
                <w:sz w:val="12"/>
              </w:rPr>
              <w:t>рахунках,</w:t>
            </w:r>
            <w:r w:rsidR="00232E52">
              <w:rPr>
                <w:spacing w:val="-1"/>
                <w:sz w:val="12"/>
              </w:rPr>
              <w:t xml:space="preserve"> </w:t>
            </w:r>
            <w:r w:rsidR="00232E52">
              <w:rPr>
                <w:sz w:val="12"/>
              </w:rPr>
              <w:t>протягом</w:t>
            </w:r>
            <w:r w:rsidR="00232E52">
              <w:rPr>
                <w:spacing w:val="-1"/>
                <w:sz w:val="12"/>
              </w:rPr>
              <w:t xml:space="preserve"> </w:t>
            </w:r>
            <w:r w:rsidR="00232E52">
              <w:rPr>
                <w:sz w:val="12"/>
              </w:rPr>
              <w:t>5</w:t>
            </w:r>
            <w:r w:rsidR="00232E52">
              <w:rPr>
                <w:spacing w:val="-1"/>
                <w:sz w:val="12"/>
              </w:rPr>
              <w:t xml:space="preserve"> </w:t>
            </w:r>
            <w:r w:rsidR="00232E52">
              <w:rPr>
                <w:sz w:val="12"/>
              </w:rPr>
              <w:t>операційних</w:t>
            </w:r>
            <w:r w:rsidR="00232E52">
              <w:rPr>
                <w:spacing w:val="-1"/>
                <w:sz w:val="12"/>
              </w:rPr>
              <w:t xml:space="preserve"> </w:t>
            </w:r>
            <w:r w:rsidR="00232E52">
              <w:rPr>
                <w:sz w:val="12"/>
              </w:rPr>
              <w:t>днів</w:t>
            </w:r>
            <w:r w:rsidR="00232E52">
              <w:rPr>
                <w:spacing w:val="-1"/>
                <w:sz w:val="12"/>
              </w:rPr>
              <w:t xml:space="preserve"> </w:t>
            </w:r>
            <w:r w:rsidR="00232E52">
              <w:rPr>
                <w:sz w:val="12"/>
              </w:rPr>
              <w:t>з</w:t>
            </w:r>
            <w:r w:rsidR="00232E52">
              <w:rPr>
                <w:spacing w:val="-1"/>
                <w:sz w:val="12"/>
              </w:rPr>
              <w:t xml:space="preserve"> </w:t>
            </w:r>
            <w:r w:rsidR="00232E52">
              <w:rPr>
                <w:sz w:val="12"/>
              </w:rPr>
              <w:t>дня</w:t>
            </w:r>
            <w:r w:rsidR="00232E52">
              <w:rPr>
                <w:spacing w:val="-1"/>
                <w:sz w:val="12"/>
              </w:rPr>
              <w:t xml:space="preserve"> </w:t>
            </w:r>
            <w:r w:rsidR="00232E52">
              <w:rPr>
                <w:sz w:val="12"/>
              </w:rPr>
              <w:t>їх</w:t>
            </w:r>
            <w:r w:rsidR="00232E52">
              <w:rPr>
                <w:spacing w:val="-1"/>
                <w:sz w:val="12"/>
              </w:rPr>
              <w:t xml:space="preserve"> </w:t>
            </w:r>
            <w:r w:rsidR="00232E52">
              <w:rPr>
                <w:sz w:val="12"/>
              </w:rPr>
              <w:t>отримання.</w:t>
            </w:r>
          </w:p>
        </w:tc>
      </w:tr>
      <w:tr w:rsidR="00D278E9" w14:paraId="1855E135" w14:textId="77777777">
        <w:trPr>
          <w:trHeight w:val="570"/>
        </w:trPr>
        <w:tc>
          <w:tcPr>
            <w:tcW w:w="1404" w:type="dxa"/>
          </w:tcPr>
          <w:p w14:paraId="1394584C" w14:textId="77777777" w:rsidR="00D278E9" w:rsidRDefault="00232E52">
            <w:pPr>
              <w:pStyle w:val="TableParagraph"/>
              <w:spacing w:line="247" w:lineRule="auto"/>
              <w:ind w:left="155" w:right="187" w:hanging="5"/>
              <w:jc w:val="center"/>
              <w:rPr>
                <w:sz w:val="12"/>
              </w:rPr>
            </w:pPr>
            <w:r>
              <w:rPr>
                <w:sz w:val="12"/>
              </w:rPr>
              <w:t>Порядок</w:t>
            </w:r>
            <w:r>
              <w:rPr>
                <w:spacing w:val="-9"/>
                <w:sz w:val="12"/>
              </w:rPr>
              <w:t xml:space="preserve"> </w:t>
            </w:r>
            <w:r>
              <w:rPr>
                <w:sz w:val="12"/>
              </w:rPr>
              <w:t>звіряння</w:t>
            </w:r>
            <w:r>
              <w:rPr>
                <w:spacing w:val="40"/>
                <w:sz w:val="12"/>
              </w:rPr>
              <w:t xml:space="preserve"> </w:t>
            </w:r>
            <w:r>
              <w:rPr>
                <w:sz w:val="12"/>
              </w:rPr>
              <w:t>фактичного</w:t>
            </w:r>
            <w:r>
              <w:rPr>
                <w:spacing w:val="-9"/>
                <w:sz w:val="12"/>
              </w:rPr>
              <w:t xml:space="preserve"> </w:t>
            </w:r>
            <w:r>
              <w:rPr>
                <w:sz w:val="12"/>
              </w:rPr>
              <w:t>обсягу</w:t>
            </w:r>
            <w:r>
              <w:rPr>
                <w:spacing w:val="40"/>
                <w:sz w:val="12"/>
              </w:rPr>
              <w:t xml:space="preserve"> </w:t>
            </w:r>
            <w:r>
              <w:rPr>
                <w:spacing w:val="-2"/>
                <w:sz w:val="12"/>
              </w:rPr>
              <w:t>спожитої</w:t>
            </w:r>
          </w:p>
          <w:p w14:paraId="3D0C1EAC" w14:textId="77777777" w:rsidR="00D278E9" w:rsidRDefault="00232E52">
            <w:pPr>
              <w:pStyle w:val="TableParagraph"/>
              <w:spacing w:line="129" w:lineRule="exact"/>
              <w:ind w:right="2"/>
              <w:jc w:val="center"/>
              <w:rPr>
                <w:sz w:val="12"/>
              </w:rPr>
            </w:pPr>
            <w:r>
              <w:rPr>
                <w:spacing w:val="-2"/>
                <w:sz w:val="12"/>
              </w:rPr>
              <w:t>електроенергії</w:t>
            </w:r>
          </w:p>
        </w:tc>
        <w:tc>
          <w:tcPr>
            <w:tcW w:w="9360" w:type="dxa"/>
          </w:tcPr>
          <w:p w14:paraId="150175C4" w14:textId="77777777" w:rsidR="00D278E9" w:rsidRDefault="00D278E9">
            <w:pPr>
              <w:pStyle w:val="TableParagraph"/>
              <w:spacing w:before="67"/>
              <w:rPr>
                <w:sz w:val="12"/>
              </w:rPr>
            </w:pPr>
          </w:p>
          <w:p w14:paraId="740FAC67" w14:textId="77777777" w:rsidR="00D278E9" w:rsidRDefault="00232E52">
            <w:pPr>
              <w:pStyle w:val="TableParagraph"/>
              <w:spacing w:before="1"/>
              <w:ind w:left="21"/>
              <w:rPr>
                <w:sz w:val="12"/>
              </w:rPr>
            </w:pPr>
            <w:r>
              <w:rPr>
                <w:sz w:val="12"/>
              </w:rPr>
              <w:t>Проводиться</w:t>
            </w:r>
            <w:r>
              <w:rPr>
                <w:spacing w:val="-8"/>
                <w:sz w:val="12"/>
              </w:rPr>
              <w:t xml:space="preserve"> </w:t>
            </w:r>
            <w:r>
              <w:rPr>
                <w:sz w:val="12"/>
              </w:rPr>
              <w:t>в</w:t>
            </w:r>
            <w:r>
              <w:rPr>
                <w:spacing w:val="-6"/>
                <w:sz w:val="12"/>
              </w:rPr>
              <w:t xml:space="preserve"> </w:t>
            </w:r>
            <w:r>
              <w:rPr>
                <w:sz w:val="12"/>
              </w:rPr>
              <w:t>перший</w:t>
            </w:r>
            <w:r>
              <w:rPr>
                <w:spacing w:val="-6"/>
                <w:sz w:val="12"/>
              </w:rPr>
              <w:t xml:space="preserve"> </w:t>
            </w:r>
            <w:r>
              <w:rPr>
                <w:sz w:val="12"/>
              </w:rPr>
              <w:t>робочий</w:t>
            </w:r>
            <w:r>
              <w:rPr>
                <w:spacing w:val="-6"/>
                <w:sz w:val="12"/>
              </w:rPr>
              <w:t xml:space="preserve"> </w:t>
            </w:r>
            <w:r>
              <w:rPr>
                <w:sz w:val="12"/>
              </w:rPr>
              <w:t>день</w:t>
            </w:r>
            <w:r>
              <w:rPr>
                <w:spacing w:val="-6"/>
                <w:sz w:val="12"/>
              </w:rPr>
              <w:t xml:space="preserve"> </w:t>
            </w:r>
            <w:r>
              <w:rPr>
                <w:sz w:val="12"/>
              </w:rPr>
              <w:t>місяця,</w:t>
            </w:r>
            <w:r>
              <w:rPr>
                <w:spacing w:val="-6"/>
                <w:sz w:val="12"/>
              </w:rPr>
              <w:t xml:space="preserve"> </w:t>
            </w:r>
            <w:r>
              <w:rPr>
                <w:sz w:val="12"/>
              </w:rPr>
              <w:t>що</w:t>
            </w:r>
            <w:r>
              <w:rPr>
                <w:spacing w:val="-6"/>
                <w:sz w:val="12"/>
              </w:rPr>
              <w:t xml:space="preserve"> </w:t>
            </w:r>
            <w:r>
              <w:rPr>
                <w:sz w:val="12"/>
              </w:rPr>
              <w:t>слідує</w:t>
            </w:r>
            <w:r>
              <w:rPr>
                <w:spacing w:val="-6"/>
                <w:sz w:val="12"/>
              </w:rPr>
              <w:t xml:space="preserve"> </w:t>
            </w:r>
            <w:r>
              <w:rPr>
                <w:sz w:val="12"/>
              </w:rPr>
              <w:t>за</w:t>
            </w:r>
            <w:r>
              <w:rPr>
                <w:spacing w:val="-6"/>
                <w:sz w:val="12"/>
              </w:rPr>
              <w:t xml:space="preserve"> </w:t>
            </w:r>
            <w:r>
              <w:rPr>
                <w:sz w:val="12"/>
              </w:rPr>
              <w:t>розрахунковим</w:t>
            </w:r>
            <w:r>
              <w:rPr>
                <w:spacing w:val="-5"/>
                <w:sz w:val="12"/>
              </w:rPr>
              <w:t xml:space="preserve"> </w:t>
            </w:r>
            <w:r>
              <w:rPr>
                <w:spacing w:val="-2"/>
                <w:sz w:val="12"/>
              </w:rPr>
              <w:t>місяцем.</w:t>
            </w:r>
          </w:p>
        </w:tc>
      </w:tr>
      <w:tr w:rsidR="00D278E9" w14:paraId="2251B438" w14:textId="77777777">
        <w:trPr>
          <w:trHeight w:val="570"/>
        </w:trPr>
        <w:tc>
          <w:tcPr>
            <w:tcW w:w="1404" w:type="dxa"/>
          </w:tcPr>
          <w:p w14:paraId="31AD7669" w14:textId="77777777" w:rsidR="00D278E9" w:rsidRDefault="00232E52">
            <w:pPr>
              <w:pStyle w:val="TableParagraph"/>
              <w:spacing w:line="247" w:lineRule="auto"/>
              <w:ind w:left="76" w:right="117" w:firstLine="1"/>
              <w:jc w:val="center"/>
              <w:rPr>
                <w:sz w:val="12"/>
              </w:rPr>
            </w:pPr>
            <w:r>
              <w:rPr>
                <w:sz w:val="12"/>
              </w:rPr>
              <w:t>Термін</w:t>
            </w:r>
            <w:r>
              <w:rPr>
                <w:spacing w:val="-9"/>
                <w:sz w:val="12"/>
              </w:rPr>
              <w:t xml:space="preserve"> </w:t>
            </w:r>
            <w:r>
              <w:rPr>
                <w:sz w:val="12"/>
              </w:rPr>
              <w:t>надання</w:t>
            </w:r>
            <w:r>
              <w:rPr>
                <w:spacing w:val="40"/>
                <w:sz w:val="12"/>
              </w:rPr>
              <w:t xml:space="preserve"> </w:t>
            </w:r>
            <w:r>
              <w:rPr>
                <w:sz w:val="12"/>
              </w:rPr>
              <w:t>рахунку за спожиту</w:t>
            </w:r>
            <w:r>
              <w:rPr>
                <w:spacing w:val="40"/>
                <w:sz w:val="12"/>
              </w:rPr>
              <w:t xml:space="preserve"> </w:t>
            </w:r>
            <w:r>
              <w:rPr>
                <w:sz w:val="12"/>
              </w:rPr>
              <w:t>енергію</w:t>
            </w:r>
            <w:r>
              <w:rPr>
                <w:spacing w:val="-11"/>
                <w:sz w:val="12"/>
              </w:rPr>
              <w:t xml:space="preserve"> </w:t>
            </w:r>
            <w:r>
              <w:rPr>
                <w:sz w:val="12"/>
              </w:rPr>
              <w:t>та</w:t>
            </w:r>
            <w:r>
              <w:rPr>
                <w:spacing w:val="-8"/>
                <w:sz w:val="12"/>
              </w:rPr>
              <w:t xml:space="preserve"> </w:t>
            </w:r>
            <w:r>
              <w:rPr>
                <w:sz w:val="12"/>
              </w:rPr>
              <w:t>його</w:t>
            </w:r>
            <w:r>
              <w:rPr>
                <w:spacing w:val="-8"/>
                <w:sz w:val="12"/>
              </w:rPr>
              <w:t xml:space="preserve"> </w:t>
            </w:r>
            <w:r>
              <w:rPr>
                <w:sz w:val="12"/>
              </w:rPr>
              <w:t>строк</w:t>
            </w:r>
          </w:p>
          <w:p w14:paraId="66A470E9" w14:textId="77777777" w:rsidR="00D278E9" w:rsidRDefault="00232E52">
            <w:pPr>
              <w:pStyle w:val="TableParagraph"/>
              <w:spacing w:line="129" w:lineRule="exact"/>
              <w:ind w:right="1"/>
              <w:jc w:val="center"/>
              <w:rPr>
                <w:sz w:val="12"/>
              </w:rPr>
            </w:pPr>
            <w:r>
              <w:rPr>
                <w:sz w:val="12"/>
              </w:rPr>
              <w:t>його</w:t>
            </w:r>
            <w:r>
              <w:rPr>
                <w:spacing w:val="-4"/>
                <w:sz w:val="12"/>
              </w:rPr>
              <w:t xml:space="preserve"> </w:t>
            </w:r>
            <w:r>
              <w:rPr>
                <w:spacing w:val="-2"/>
                <w:sz w:val="12"/>
              </w:rPr>
              <w:t>оплати</w:t>
            </w:r>
          </w:p>
        </w:tc>
        <w:tc>
          <w:tcPr>
            <w:tcW w:w="9360" w:type="dxa"/>
            <w:shd w:val="clear" w:color="auto" w:fill="DBDBDB"/>
          </w:tcPr>
          <w:p w14:paraId="4D8C8185" w14:textId="4D18808A" w:rsidR="00D278E9" w:rsidRDefault="00E357A7">
            <w:pPr>
              <w:pStyle w:val="TableParagraph"/>
              <w:spacing w:before="64" w:line="247" w:lineRule="auto"/>
              <w:ind w:left="21" w:right="120"/>
              <w:rPr>
                <w:sz w:val="12"/>
              </w:rPr>
            </w:pPr>
            <w:r w:rsidRPr="00E357A7">
              <w:rPr>
                <w:sz w:val="12"/>
              </w:rPr>
              <w:t>Після закінчення 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у відповідних структурних підрозділах Постачальника.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bl>
    <w:p w14:paraId="337B8736" w14:textId="77777777" w:rsidR="00D278E9" w:rsidRDefault="00D278E9">
      <w:pPr>
        <w:spacing w:line="247" w:lineRule="auto"/>
        <w:rPr>
          <w:sz w:val="12"/>
        </w:rPr>
        <w:sectPr w:rsidR="00D278E9">
          <w:footerReference w:type="default" r:id="rId10"/>
          <w:type w:val="continuous"/>
          <w:pgSz w:w="11910" w:h="16840"/>
          <w:pgMar w:top="560" w:right="460" w:bottom="540" w:left="460" w:header="0" w:footer="353" w:gutter="0"/>
          <w:pgNumType w:start="1"/>
          <w:cols w:space="720"/>
        </w:sectPr>
      </w:pPr>
    </w:p>
    <w:p w14:paraId="24FEE54E" w14:textId="77777777" w:rsidR="00D278E9" w:rsidRDefault="00D278E9">
      <w:pPr>
        <w:pStyle w:val="a3"/>
        <w:spacing w:before="4"/>
        <w:rPr>
          <w:sz w:val="2"/>
        </w:rPr>
      </w:pPr>
    </w:p>
    <w:tbl>
      <w:tblPr>
        <w:tblStyle w:val="TableNormal"/>
        <w:tblW w:w="0" w:type="auto"/>
        <w:tblInd w:w="11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404"/>
        <w:gridCol w:w="9360"/>
      </w:tblGrid>
      <w:tr w:rsidR="00D278E9" w14:paraId="4A95CFF2" w14:textId="77777777">
        <w:trPr>
          <w:trHeight w:val="995"/>
        </w:trPr>
        <w:tc>
          <w:tcPr>
            <w:tcW w:w="1404" w:type="dxa"/>
          </w:tcPr>
          <w:p w14:paraId="61AFAE23" w14:textId="77777777" w:rsidR="00D278E9" w:rsidRDefault="00232E52">
            <w:pPr>
              <w:pStyle w:val="TableParagraph"/>
              <w:spacing w:before="136" w:line="247" w:lineRule="auto"/>
              <w:ind w:left="33" w:right="76" w:firstLine="10"/>
              <w:jc w:val="center"/>
              <w:rPr>
                <w:sz w:val="12"/>
              </w:rPr>
            </w:pPr>
            <w:r>
              <w:rPr>
                <w:sz w:val="12"/>
              </w:rPr>
              <w:t>Розмір штрафу за</w:t>
            </w:r>
            <w:r>
              <w:rPr>
                <w:spacing w:val="40"/>
                <w:sz w:val="12"/>
              </w:rPr>
              <w:t xml:space="preserve"> </w:t>
            </w:r>
            <w:r>
              <w:rPr>
                <w:sz w:val="12"/>
              </w:rPr>
              <w:t>дострокове</w:t>
            </w:r>
            <w:r>
              <w:rPr>
                <w:spacing w:val="-9"/>
                <w:sz w:val="12"/>
              </w:rPr>
              <w:t xml:space="preserve"> </w:t>
            </w:r>
            <w:r>
              <w:rPr>
                <w:sz w:val="12"/>
              </w:rPr>
              <w:t>розірвання</w:t>
            </w:r>
            <w:r>
              <w:rPr>
                <w:spacing w:val="40"/>
                <w:sz w:val="12"/>
              </w:rPr>
              <w:t xml:space="preserve"> </w:t>
            </w:r>
            <w:r>
              <w:rPr>
                <w:sz w:val="12"/>
              </w:rPr>
              <w:t>Договору у випадках,</w:t>
            </w:r>
            <w:r>
              <w:rPr>
                <w:spacing w:val="40"/>
                <w:sz w:val="12"/>
              </w:rPr>
              <w:t xml:space="preserve"> </w:t>
            </w:r>
            <w:r>
              <w:rPr>
                <w:sz w:val="12"/>
              </w:rPr>
              <w:t>не</w:t>
            </w:r>
            <w:r>
              <w:rPr>
                <w:spacing w:val="-9"/>
                <w:sz w:val="12"/>
              </w:rPr>
              <w:t xml:space="preserve"> </w:t>
            </w:r>
            <w:r>
              <w:rPr>
                <w:sz w:val="12"/>
              </w:rPr>
              <w:t>передбачених</w:t>
            </w:r>
            <w:r>
              <w:rPr>
                <w:spacing w:val="40"/>
                <w:sz w:val="12"/>
              </w:rPr>
              <w:t xml:space="preserve"> </w:t>
            </w:r>
            <w:r>
              <w:rPr>
                <w:sz w:val="12"/>
              </w:rPr>
              <w:t>умовами</w:t>
            </w:r>
            <w:r>
              <w:rPr>
                <w:spacing w:val="-9"/>
                <w:sz w:val="12"/>
              </w:rPr>
              <w:t xml:space="preserve"> </w:t>
            </w:r>
            <w:r>
              <w:rPr>
                <w:sz w:val="12"/>
              </w:rPr>
              <w:t>Договору</w:t>
            </w:r>
          </w:p>
        </w:tc>
        <w:tc>
          <w:tcPr>
            <w:tcW w:w="9360" w:type="dxa"/>
            <w:shd w:val="clear" w:color="auto" w:fill="DBDBDB"/>
          </w:tcPr>
          <w:p w14:paraId="2BB85586" w14:textId="77777777" w:rsidR="00D278E9" w:rsidRDefault="00232E52">
            <w:pPr>
              <w:pStyle w:val="TableParagraph"/>
              <w:spacing w:line="247" w:lineRule="auto"/>
              <w:ind w:left="21" w:right="120"/>
              <w:rPr>
                <w:sz w:val="12"/>
              </w:rPr>
            </w:pPr>
            <w:r>
              <w:rPr>
                <w:sz w:val="12"/>
              </w:rPr>
              <w:t>Споживач,</w:t>
            </w:r>
            <w:r>
              <w:rPr>
                <w:spacing w:val="-3"/>
                <w:sz w:val="12"/>
              </w:rPr>
              <w:t xml:space="preserve"> </w:t>
            </w:r>
            <w:r>
              <w:rPr>
                <w:sz w:val="12"/>
              </w:rPr>
              <w:t>який</w:t>
            </w:r>
            <w:r>
              <w:rPr>
                <w:spacing w:val="-3"/>
                <w:sz w:val="12"/>
              </w:rPr>
              <w:t xml:space="preserve"> </w:t>
            </w:r>
            <w:r>
              <w:rPr>
                <w:sz w:val="12"/>
              </w:rPr>
              <w:t>має</w:t>
            </w:r>
            <w:r>
              <w:rPr>
                <w:spacing w:val="-3"/>
                <w:sz w:val="12"/>
              </w:rPr>
              <w:t xml:space="preserve"> </w:t>
            </w:r>
            <w:r>
              <w:rPr>
                <w:sz w:val="12"/>
              </w:rPr>
              <w:t>чинний</w:t>
            </w:r>
            <w:r>
              <w:rPr>
                <w:spacing w:val="-3"/>
                <w:sz w:val="12"/>
              </w:rPr>
              <w:t xml:space="preserve"> </w:t>
            </w:r>
            <w:r>
              <w:rPr>
                <w:sz w:val="12"/>
              </w:rPr>
              <w:t>договір</w:t>
            </w:r>
            <w:r>
              <w:rPr>
                <w:spacing w:val="-3"/>
                <w:sz w:val="12"/>
              </w:rPr>
              <w:t xml:space="preserve"> </w:t>
            </w:r>
            <w:r>
              <w:rPr>
                <w:sz w:val="12"/>
              </w:rPr>
              <w:t>про</w:t>
            </w:r>
            <w:r>
              <w:rPr>
                <w:spacing w:val="-3"/>
                <w:sz w:val="12"/>
              </w:rPr>
              <w:t xml:space="preserve"> </w:t>
            </w:r>
            <w:r>
              <w:rPr>
                <w:sz w:val="12"/>
              </w:rPr>
              <w:t>постачання</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споживачу</w:t>
            </w:r>
            <w:r>
              <w:rPr>
                <w:spacing w:val="-3"/>
                <w:sz w:val="12"/>
              </w:rPr>
              <w:t xml:space="preserve"> </w:t>
            </w:r>
            <w:r>
              <w:rPr>
                <w:sz w:val="12"/>
              </w:rPr>
              <w:t>з</w:t>
            </w:r>
            <w:r>
              <w:rPr>
                <w:spacing w:val="-3"/>
                <w:sz w:val="12"/>
              </w:rPr>
              <w:t xml:space="preserve"> </w:t>
            </w:r>
            <w:r>
              <w:rPr>
                <w:sz w:val="12"/>
              </w:rPr>
              <w:t>фіксованим</w:t>
            </w:r>
            <w:r>
              <w:rPr>
                <w:spacing w:val="-3"/>
                <w:sz w:val="12"/>
              </w:rPr>
              <w:t xml:space="preserve"> </w:t>
            </w:r>
            <w:r>
              <w:rPr>
                <w:sz w:val="12"/>
              </w:rPr>
              <w:t>терміном</w:t>
            </w:r>
            <w:r>
              <w:rPr>
                <w:spacing w:val="-3"/>
                <w:sz w:val="12"/>
              </w:rPr>
              <w:t xml:space="preserve"> </w:t>
            </w:r>
            <w:r>
              <w:rPr>
                <w:sz w:val="12"/>
              </w:rPr>
              <w:t>(строком)</w:t>
            </w:r>
            <w:r>
              <w:rPr>
                <w:spacing w:val="-3"/>
                <w:sz w:val="12"/>
              </w:rPr>
              <w:t xml:space="preserve"> </w:t>
            </w:r>
            <w:r>
              <w:rPr>
                <w:sz w:val="12"/>
              </w:rPr>
              <w:t>дії,</w:t>
            </w:r>
            <w:r>
              <w:rPr>
                <w:spacing w:val="-3"/>
                <w:sz w:val="12"/>
              </w:rPr>
              <w:t xml:space="preserve"> </w:t>
            </w:r>
            <w:r>
              <w:rPr>
                <w:sz w:val="12"/>
              </w:rPr>
              <w:t>зобов’язаний</w:t>
            </w:r>
            <w:r>
              <w:rPr>
                <w:spacing w:val="-3"/>
                <w:sz w:val="12"/>
              </w:rPr>
              <w:t xml:space="preserve"> </w:t>
            </w:r>
            <w:r>
              <w:rPr>
                <w:sz w:val="12"/>
              </w:rPr>
              <w:t>в</w:t>
            </w:r>
            <w:r>
              <w:rPr>
                <w:spacing w:val="-3"/>
                <w:sz w:val="12"/>
              </w:rPr>
              <w:t xml:space="preserve"> </w:t>
            </w:r>
            <w:r>
              <w:rPr>
                <w:sz w:val="12"/>
              </w:rPr>
              <w:t>розрахунковому</w:t>
            </w:r>
            <w:r>
              <w:rPr>
                <w:spacing w:val="-3"/>
                <w:sz w:val="12"/>
              </w:rPr>
              <w:t xml:space="preserve"> </w:t>
            </w:r>
            <w:r>
              <w:rPr>
                <w:sz w:val="12"/>
              </w:rPr>
              <w:t>періоді</w:t>
            </w:r>
            <w:r>
              <w:rPr>
                <w:spacing w:val="-3"/>
                <w:sz w:val="12"/>
              </w:rPr>
              <w:t xml:space="preserve"> </w:t>
            </w:r>
            <w:r>
              <w:rPr>
                <w:sz w:val="12"/>
              </w:rPr>
              <w:t>в</w:t>
            </w:r>
            <w:r>
              <w:rPr>
                <w:spacing w:val="40"/>
                <w:sz w:val="12"/>
              </w:rPr>
              <w:t xml:space="preserve"> </w:t>
            </w:r>
            <w:r>
              <w:rPr>
                <w:sz w:val="12"/>
              </w:rPr>
              <w:t>якому</w:t>
            </w:r>
            <w:r>
              <w:rPr>
                <w:spacing w:val="-2"/>
                <w:sz w:val="12"/>
              </w:rPr>
              <w:t xml:space="preserve"> </w:t>
            </w:r>
            <w:r>
              <w:rPr>
                <w:sz w:val="12"/>
              </w:rPr>
              <w:t>ініційовано</w:t>
            </w:r>
            <w:r>
              <w:rPr>
                <w:spacing w:val="-2"/>
                <w:sz w:val="12"/>
              </w:rPr>
              <w:t xml:space="preserve"> </w:t>
            </w:r>
            <w:r>
              <w:rPr>
                <w:sz w:val="12"/>
              </w:rPr>
              <w:t>дострокове</w:t>
            </w:r>
            <w:r>
              <w:rPr>
                <w:spacing w:val="-2"/>
                <w:sz w:val="12"/>
              </w:rPr>
              <w:t xml:space="preserve"> </w:t>
            </w:r>
            <w:r>
              <w:rPr>
                <w:sz w:val="12"/>
              </w:rPr>
              <w:t>розірвання</w:t>
            </w:r>
            <w:r>
              <w:rPr>
                <w:spacing w:val="-2"/>
                <w:sz w:val="12"/>
              </w:rPr>
              <w:t xml:space="preserve"> </w:t>
            </w:r>
            <w:r>
              <w:rPr>
                <w:sz w:val="12"/>
              </w:rPr>
              <w:t>договору,</w:t>
            </w:r>
            <w:r>
              <w:rPr>
                <w:spacing w:val="-2"/>
                <w:sz w:val="12"/>
              </w:rPr>
              <w:t xml:space="preserve"> </w:t>
            </w:r>
            <w:r>
              <w:rPr>
                <w:sz w:val="12"/>
              </w:rPr>
              <w:t>окрім</w:t>
            </w:r>
            <w:r>
              <w:rPr>
                <w:spacing w:val="-2"/>
                <w:sz w:val="12"/>
              </w:rPr>
              <w:t xml:space="preserve"> </w:t>
            </w:r>
            <w:r>
              <w:rPr>
                <w:sz w:val="12"/>
              </w:rPr>
              <w:t>фактично</w:t>
            </w:r>
            <w:r>
              <w:rPr>
                <w:spacing w:val="-2"/>
                <w:sz w:val="12"/>
              </w:rPr>
              <w:t xml:space="preserve"> </w:t>
            </w:r>
            <w:r>
              <w:rPr>
                <w:sz w:val="12"/>
              </w:rPr>
              <w:t>спожитих</w:t>
            </w:r>
            <w:r>
              <w:rPr>
                <w:spacing w:val="-2"/>
                <w:sz w:val="12"/>
              </w:rPr>
              <w:t xml:space="preserve"> </w:t>
            </w:r>
            <w:r>
              <w:rPr>
                <w:sz w:val="12"/>
              </w:rPr>
              <w:t>обсягів</w:t>
            </w:r>
            <w:r>
              <w:rPr>
                <w:spacing w:val="-2"/>
                <w:sz w:val="12"/>
              </w:rPr>
              <w:t xml:space="preserve"> </w:t>
            </w:r>
            <w:r>
              <w:rPr>
                <w:sz w:val="12"/>
              </w:rPr>
              <w:t>електроенергії,</w:t>
            </w:r>
            <w:r>
              <w:rPr>
                <w:spacing w:val="-2"/>
                <w:sz w:val="12"/>
              </w:rPr>
              <w:t xml:space="preserve"> </w:t>
            </w:r>
            <w:r>
              <w:rPr>
                <w:sz w:val="12"/>
              </w:rPr>
              <w:t>сплатити</w:t>
            </w:r>
            <w:r>
              <w:rPr>
                <w:spacing w:val="-2"/>
                <w:sz w:val="12"/>
              </w:rPr>
              <w:t xml:space="preserve"> </w:t>
            </w:r>
            <w:r>
              <w:rPr>
                <w:sz w:val="12"/>
              </w:rPr>
              <w:t>штраф</w:t>
            </w:r>
            <w:r>
              <w:rPr>
                <w:spacing w:val="-2"/>
                <w:sz w:val="12"/>
              </w:rPr>
              <w:t xml:space="preserve"> </w:t>
            </w:r>
            <w:r>
              <w:rPr>
                <w:sz w:val="12"/>
              </w:rPr>
              <w:t>за</w:t>
            </w:r>
            <w:r>
              <w:rPr>
                <w:spacing w:val="-2"/>
                <w:sz w:val="12"/>
              </w:rPr>
              <w:t xml:space="preserve"> </w:t>
            </w:r>
            <w:r>
              <w:rPr>
                <w:sz w:val="12"/>
              </w:rPr>
              <w:t>дострокове</w:t>
            </w:r>
            <w:r>
              <w:rPr>
                <w:spacing w:val="-2"/>
                <w:sz w:val="12"/>
              </w:rPr>
              <w:t xml:space="preserve"> </w:t>
            </w:r>
            <w:r>
              <w:rPr>
                <w:sz w:val="12"/>
              </w:rPr>
              <w:t>припинення</w:t>
            </w:r>
            <w:r>
              <w:rPr>
                <w:spacing w:val="-2"/>
                <w:sz w:val="12"/>
              </w:rPr>
              <w:t xml:space="preserve"> </w:t>
            </w:r>
            <w:r>
              <w:rPr>
                <w:sz w:val="12"/>
              </w:rPr>
              <w:t>дії</w:t>
            </w:r>
            <w:r>
              <w:rPr>
                <w:spacing w:val="-2"/>
                <w:sz w:val="12"/>
              </w:rPr>
              <w:t xml:space="preserve"> </w:t>
            </w:r>
            <w:r>
              <w:rPr>
                <w:sz w:val="12"/>
              </w:rPr>
              <w:t>договору.</w:t>
            </w:r>
          </w:p>
          <w:p w14:paraId="59B5C33B" w14:textId="77777777" w:rsidR="00D278E9" w:rsidRDefault="00232E52">
            <w:pPr>
              <w:pStyle w:val="TableParagraph"/>
              <w:spacing w:line="247" w:lineRule="auto"/>
              <w:ind w:left="21" w:right="120"/>
              <w:rPr>
                <w:sz w:val="12"/>
              </w:rPr>
            </w:pPr>
            <w:r>
              <w:rPr>
                <w:sz w:val="12"/>
              </w:rPr>
              <w:t>Штраф</w:t>
            </w:r>
            <w:r>
              <w:rPr>
                <w:spacing w:val="-3"/>
                <w:sz w:val="12"/>
              </w:rPr>
              <w:t xml:space="preserve"> </w:t>
            </w:r>
            <w:r>
              <w:rPr>
                <w:sz w:val="12"/>
              </w:rPr>
              <w:t>сплачується</w:t>
            </w:r>
            <w:r>
              <w:rPr>
                <w:spacing w:val="-3"/>
                <w:sz w:val="12"/>
              </w:rPr>
              <w:t xml:space="preserve"> </w:t>
            </w:r>
            <w:r>
              <w:rPr>
                <w:sz w:val="12"/>
              </w:rPr>
              <w:t>в</w:t>
            </w:r>
            <w:r>
              <w:rPr>
                <w:spacing w:val="-3"/>
                <w:sz w:val="12"/>
              </w:rPr>
              <w:t xml:space="preserve"> </w:t>
            </w:r>
            <w:r>
              <w:rPr>
                <w:sz w:val="12"/>
              </w:rPr>
              <w:t>тому</w:t>
            </w:r>
            <w:r>
              <w:rPr>
                <w:spacing w:val="-3"/>
                <w:sz w:val="12"/>
              </w:rPr>
              <w:t xml:space="preserve"> </w:t>
            </w:r>
            <w:r>
              <w:rPr>
                <w:sz w:val="12"/>
              </w:rPr>
              <w:t>випадку</w:t>
            </w:r>
            <w:r>
              <w:rPr>
                <w:spacing w:val="-3"/>
                <w:sz w:val="12"/>
              </w:rPr>
              <w:t xml:space="preserve"> </w:t>
            </w:r>
            <w:r>
              <w:rPr>
                <w:sz w:val="12"/>
              </w:rPr>
              <w:t>коли</w:t>
            </w:r>
            <w:r>
              <w:rPr>
                <w:spacing w:val="-3"/>
                <w:sz w:val="12"/>
              </w:rPr>
              <w:t xml:space="preserve"> </w:t>
            </w:r>
            <w:r>
              <w:rPr>
                <w:sz w:val="12"/>
              </w:rPr>
              <w:t>повідомлення</w:t>
            </w:r>
            <w:r>
              <w:rPr>
                <w:spacing w:val="-3"/>
                <w:sz w:val="12"/>
              </w:rPr>
              <w:t xml:space="preserve"> </w:t>
            </w:r>
            <w:r>
              <w:rPr>
                <w:sz w:val="12"/>
              </w:rPr>
              <w:t>Споживачем</w:t>
            </w:r>
            <w:r>
              <w:rPr>
                <w:spacing w:val="-3"/>
                <w:sz w:val="12"/>
              </w:rPr>
              <w:t xml:space="preserve"> </w:t>
            </w:r>
            <w:r>
              <w:rPr>
                <w:sz w:val="12"/>
              </w:rPr>
              <w:t>про</w:t>
            </w:r>
            <w:r>
              <w:rPr>
                <w:spacing w:val="-3"/>
                <w:sz w:val="12"/>
              </w:rPr>
              <w:t xml:space="preserve"> </w:t>
            </w:r>
            <w:r>
              <w:rPr>
                <w:sz w:val="12"/>
              </w:rPr>
              <w:t>дострокове</w:t>
            </w:r>
            <w:r>
              <w:rPr>
                <w:spacing w:val="-3"/>
                <w:sz w:val="12"/>
              </w:rPr>
              <w:t xml:space="preserve"> </w:t>
            </w:r>
            <w:r>
              <w:rPr>
                <w:sz w:val="12"/>
              </w:rPr>
              <w:t>припинення</w:t>
            </w:r>
            <w:r>
              <w:rPr>
                <w:spacing w:val="-3"/>
                <w:sz w:val="12"/>
              </w:rPr>
              <w:t xml:space="preserve"> </w:t>
            </w:r>
            <w:r>
              <w:rPr>
                <w:sz w:val="12"/>
              </w:rPr>
              <w:t>договору</w:t>
            </w:r>
            <w:r>
              <w:rPr>
                <w:spacing w:val="-3"/>
                <w:sz w:val="12"/>
              </w:rPr>
              <w:t xml:space="preserve"> </w:t>
            </w:r>
            <w:r>
              <w:rPr>
                <w:sz w:val="12"/>
              </w:rPr>
              <w:t>здійснено</w:t>
            </w:r>
            <w:r>
              <w:rPr>
                <w:spacing w:val="-3"/>
                <w:sz w:val="12"/>
              </w:rPr>
              <w:t xml:space="preserve"> </w:t>
            </w:r>
            <w:r>
              <w:rPr>
                <w:sz w:val="12"/>
              </w:rPr>
              <w:t>пізніше</w:t>
            </w:r>
            <w:r>
              <w:rPr>
                <w:spacing w:val="-3"/>
                <w:sz w:val="12"/>
              </w:rPr>
              <w:t xml:space="preserve"> </w:t>
            </w:r>
            <w:r>
              <w:rPr>
                <w:sz w:val="12"/>
              </w:rPr>
              <w:t>ніж</w:t>
            </w:r>
            <w:r>
              <w:rPr>
                <w:spacing w:val="-3"/>
                <w:sz w:val="12"/>
              </w:rPr>
              <w:t xml:space="preserve"> </w:t>
            </w:r>
            <w:r>
              <w:rPr>
                <w:sz w:val="12"/>
              </w:rPr>
              <w:t>за</w:t>
            </w:r>
            <w:r>
              <w:rPr>
                <w:spacing w:val="-3"/>
                <w:sz w:val="12"/>
              </w:rPr>
              <w:t xml:space="preserve"> </w:t>
            </w:r>
            <w:r>
              <w:rPr>
                <w:sz w:val="12"/>
              </w:rPr>
              <w:t>21</w:t>
            </w:r>
            <w:r>
              <w:rPr>
                <w:spacing w:val="-3"/>
                <w:sz w:val="12"/>
              </w:rPr>
              <w:t xml:space="preserve"> </w:t>
            </w:r>
            <w:r>
              <w:rPr>
                <w:sz w:val="12"/>
              </w:rPr>
              <w:t>календарний</w:t>
            </w:r>
            <w:r>
              <w:rPr>
                <w:spacing w:val="-3"/>
                <w:sz w:val="12"/>
              </w:rPr>
              <w:t xml:space="preserve"> </w:t>
            </w:r>
            <w:r>
              <w:rPr>
                <w:sz w:val="12"/>
              </w:rPr>
              <w:t>день</w:t>
            </w:r>
            <w:r>
              <w:rPr>
                <w:spacing w:val="-3"/>
                <w:sz w:val="12"/>
              </w:rPr>
              <w:t xml:space="preserve"> </w:t>
            </w:r>
            <w:r>
              <w:rPr>
                <w:sz w:val="12"/>
              </w:rPr>
              <w:t>до</w:t>
            </w:r>
            <w:r>
              <w:rPr>
                <w:spacing w:val="40"/>
                <w:sz w:val="12"/>
              </w:rPr>
              <w:t xml:space="preserve"> </w:t>
            </w:r>
            <w:r>
              <w:rPr>
                <w:sz w:val="12"/>
              </w:rPr>
              <w:t>передбачуваної</w:t>
            </w:r>
            <w:r>
              <w:rPr>
                <w:spacing w:val="-1"/>
                <w:sz w:val="12"/>
              </w:rPr>
              <w:t xml:space="preserve"> </w:t>
            </w:r>
            <w:r>
              <w:rPr>
                <w:sz w:val="12"/>
              </w:rPr>
              <w:t>дати</w:t>
            </w:r>
            <w:r>
              <w:rPr>
                <w:spacing w:val="-1"/>
                <w:sz w:val="12"/>
              </w:rPr>
              <w:t xml:space="preserve"> </w:t>
            </w:r>
            <w:r>
              <w:rPr>
                <w:sz w:val="12"/>
              </w:rPr>
              <w:t>дострокового</w:t>
            </w:r>
            <w:r>
              <w:rPr>
                <w:spacing w:val="-1"/>
                <w:sz w:val="12"/>
              </w:rPr>
              <w:t xml:space="preserve"> </w:t>
            </w:r>
            <w:r>
              <w:rPr>
                <w:sz w:val="12"/>
              </w:rPr>
              <w:t>припинення</w:t>
            </w:r>
            <w:r>
              <w:rPr>
                <w:spacing w:val="-1"/>
                <w:sz w:val="12"/>
              </w:rPr>
              <w:t xml:space="preserve"> </w:t>
            </w:r>
            <w:r>
              <w:rPr>
                <w:sz w:val="12"/>
              </w:rPr>
              <w:t>терміну</w:t>
            </w:r>
            <w:r>
              <w:rPr>
                <w:spacing w:val="-1"/>
                <w:sz w:val="12"/>
              </w:rPr>
              <w:t xml:space="preserve"> </w:t>
            </w:r>
            <w:r>
              <w:rPr>
                <w:sz w:val="12"/>
              </w:rPr>
              <w:t>(строку)</w:t>
            </w:r>
            <w:r>
              <w:rPr>
                <w:spacing w:val="-1"/>
                <w:sz w:val="12"/>
              </w:rPr>
              <w:t xml:space="preserve"> </w:t>
            </w:r>
            <w:r>
              <w:rPr>
                <w:sz w:val="12"/>
              </w:rPr>
              <w:t>дії</w:t>
            </w:r>
            <w:r>
              <w:rPr>
                <w:spacing w:val="-1"/>
                <w:sz w:val="12"/>
              </w:rPr>
              <w:t xml:space="preserve"> </w:t>
            </w:r>
            <w:r>
              <w:rPr>
                <w:sz w:val="12"/>
              </w:rPr>
              <w:t>чинного</w:t>
            </w:r>
            <w:r>
              <w:rPr>
                <w:spacing w:val="-1"/>
                <w:sz w:val="12"/>
              </w:rPr>
              <w:t xml:space="preserve"> </w:t>
            </w:r>
            <w:r>
              <w:rPr>
                <w:sz w:val="12"/>
              </w:rPr>
              <w:t>договору</w:t>
            </w:r>
            <w:r>
              <w:rPr>
                <w:spacing w:val="-1"/>
                <w:sz w:val="12"/>
              </w:rPr>
              <w:t xml:space="preserve"> </w:t>
            </w:r>
            <w:r>
              <w:rPr>
                <w:sz w:val="12"/>
              </w:rPr>
              <w:t>у</w:t>
            </w:r>
            <w:r>
              <w:rPr>
                <w:spacing w:val="-1"/>
                <w:sz w:val="12"/>
              </w:rPr>
              <w:t xml:space="preserve"> </w:t>
            </w:r>
            <w:r>
              <w:rPr>
                <w:sz w:val="12"/>
              </w:rPr>
              <w:t>розмірі</w:t>
            </w:r>
            <w:r>
              <w:rPr>
                <w:spacing w:val="-1"/>
                <w:sz w:val="12"/>
              </w:rPr>
              <w:t xml:space="preserve"> </w:t>
            </w:r>
            <w:r>
              <w:rPr>
                <w:sz w:val="12"/>
              </w:rPr>
              <w:t>вартості</w:t>
            </w:r>
            <w:r>
              <w:rPr>
                <w:spacing w:val="-1"/>
                <w:sz w:val="12"/>
              </w:rPr>
              <w:t xml:space="preserve"> </w:t>
            </w:r>
            <w:r>
              <w:rPr>
                <w:sz w:val="12"/>
              </w:rPr>
              <w:t>електричної</w:t>
            </w:r>
            <w:r>
              <w:rPr>
                <w:spacing w:val="-1"/>
                <w:sz w:val="12"/>
              </w:rPr>
              <w:t xml:space="preserve"> </w:t>
            </w:r>
            <w:r>
              <w:rPr>
                <w:sz w:val="12"/>
              </w:rPr>
              <w:t>енергії,</w:t>
            </w:r>
            <w:r>
              <w:rPr>
                <w:spacing w:val="-1"/>
                <w:sz w:val="12"/>
              </w:rPr>
              <w:t xml:space="preserve"> </w:t>
            </w:r>
            <w:r>
              <w:rPr>
                <w:sz w:val="12"/>
              </w:rPr>
              <w:t>заявленої</w:t>
            </w:r>
            <w:r>
              <w:rPr>
                <w:spacing w:val="-1"/>
                <w:sz w:val="12"/>
              </w:rPr>
              <w:t xml:space="preserve"> </w:t>
            </w:r>
            <w:r>
              <w:rPr>
                <w:sz w:val="12"/>
              </w:rPr>
              <w:t>Споживачем,</w:t>
            </w:r>
            <w:r>
              <w:rPr>
                <w:spacing w:val="-1"/>
                <w:sz w:val="12"/>
              </w:rPr>
              <w:t xml:space="preserve"> </w:t>
            </w:r>
            <w:r>
              <w:rPr>
                <w:sz w:val="12"/>
              </w:rPr>
              <w:t>як</w:t>
            </w:r>
            <w:r>
              <w:rPr>
                <w:spacing w:val="40"/>
                <w:sz w:val="12"/>
              </w:rPr>
              <w:t xml:space="preserve"> </w:t>
            </w:r>
            <w:r>
              <w:rPr>
                <w:sz w:val="12"/>
              </w:rPr>
              <w:t>прогнозований</w:t>
            </w:r>
            <w:r>
              <w:rPr>
                <w:spacing w:val="-1"/>
                <w:sz w:val="12"/>
              </w:rPr>
              <w:t xml:space="preserve"> </w:t>
            </w:r>
            <w:r>
              <w:rPr>
                <w:sz w:val="12"/>
              </w:rPr>
              <w:t>договірний</w:t>
            </w:r>
            <w:r>
              <w:rPr>
                <w:spacing w:val="-1"/>
                <w:sz w:val="12"/>
              </w:rPr>
              <w:t xml:space="preserve"> </w:t>
            </w:r>
            <w:r>
              <w:rPr>
                <w:sz w:val="12"/>
              </w:rPr>
              <w:t>обсяг</w:t>
            </w:r>
            <w:r>
              <w:rPr>
                <w:spacing w:val="-1"/>
                <w:sz w:val="12"/>
              </w:rPr>
              <w:t xml:space="preserve"> </w:t>
            </w:r>
            <w:r>
              <w:rPr>
                <w:sz w:val="12"/>
              </w:rPr>
              <w:t>споживання</w:t>
            </w:r>
            <w:r>
              <w:rPr>
                <w:spacing w:val="-1"/>
                <w:sz w:val="12"/>
              </w:rPr>
              <w:t xml:space="preserve"> </w:t>
            </w:r>
            <w:r>
              <w:rPr>
                <w:sz w:val="12"/>
              </w:rPr>
              <w:t>в</w:t>
            </w:r>
            <w:r>
              <w:rPr>
                <w:spacing w:val="-1"/>
                <w:sz w:val="12"/>
              </w:rPr>
              <w:t xml:space="preserve"> </w:t>
            </w:r>
            <w:r>
              <w:rPr>
                <w:sz w:val="12"/>
              </w:rPr>
              <w:t>місяці,</w:t>
            </w:r>
            <w:r>
              <w:rPr>
                <w:spacing w:val="-1"/>
                <w:sz w:val="12"/>
              </w:rPr>
              <w:t xml:space="preserve"> </w:t>
            </w:r>
            <w:r>
              <w:rPr>
                <w:sz w:val="12"/>
              </w:rPr>
              <w:t>в</w:t>
            </w:r>
            <w:r>
              <w:rPr>
                <w:spacing w:val="-1"/>
                <w:sz w:val="12"/>
              </w:rPr>
              <w:t xml:space="preserve"> </w:t>
            </w:r>
            <w:r>
              <w:rPr>
                <w:sz w:val="12"/>
              </w:rPr>
              <w:t>якому</w:t>
            </w:r>
            <w:r>
              <w:rPr>
                <w:spacing w:val="-1"/>
                <w:sz w:val="12"/>
              </w:rPr>
              <w:t xml:space="preserve"> </w:t>
            </w:r>
            <w:r>
              <w:rPr>
                <w:sz w:val="12"/>
              </w:rPr>
              <w:t>було</w:t>
            </w:r>
            <w:r>
              <w:rPr>
                <w:spacing w:val="-1"/>
                <w:sz w:val="12"/>
              </w:rPr>
              <w:t xml:space="preserve"> </w:t>
            </w:r>
            <w:r>
              <w:rPr>
                <w:sz w:val="12"/>
              </w:rPr>
              <w:t>подано</w:t>
            </w:r>
            <w:r>
              <w:rPr>
                <w:spacing w:val="-1"/>
                <w:sz w:val="12"/>
              </w:rPr>
              <w:t xml:space="preserve"> </w:t>
            </w:r>
            <w:r>
              <w:rPr>
                <w:sz w:val="12"/>
              </w:rPr>
              <w:t>повідомлення</w:t>
            </w:r>
            <w:r>
              <w:rPr>
                <w:spacing w:val="-1"/>
                <w:sz w:val="12"/>
              </w:rPr>
              <w:t xml:space="preserve"> </w:t>
            </w:r>
            <w:r>
              <w:rPr>
                <w:sz w:val="12"/>
              </w:rPr>
              <w:t>про</w:t>
            </w:r>
            <w:r>
              <w:rPr>
                <w:spacing w:val="-1"/>
                <w:sz w:val="12"/>
              </w:rPr>
              <w:t xml:space="preserve"> </w:t>
            </w:r>
            <w:r>
              <w:rPr>
                <w:sz w:val="12"/>
              </w:rPr>
              <w:t>дострокове</w:t>
            </w:r>
            <w:r>
              <w:rPr>
                <w:spacing w:val="-1"/>
                <w:sz w:val="12"/>
              </w:rPr>
              <w:t xml:space="preserve"> </w:t>
            </w:r>
            <w:r>
              <w:rPr>
                <w:sz w:val="12"/>
              </w:rPr>
              <w:t>припинення</w:t>
            </w:r>
            <w:r>
              <w:rPr>
                <w:spacing w:val="-1"/>
                <w:sz w:val="12"/>
              </w:rPr>
              <w:t xml:space="preserve"> </w:t>
            </w:r>
            <w:r>
              <w:rPr>
                <w:sz w:val="12"/>
              </w:rPr>
              <w:t>дії</w:t>
            </w:r>
            <w:r>
              <w:rPr>
                <w:spacing w:val="-1"/>
                <w:sz w:val="12"/>
              </w:rPr>
              <w:t xml:space="preserve"> </w:t>
            </w:r>
            <w:r>
              <w:rPr>
                <w:sz w:val="12"/>
              </w:rPr>
              <w:t>договору.</w:t>
            </w:r>
          </w:p>
          <w:p w14:paraId="2D0F8833" w14:textId="77777777" w:rsidR="00D278E9" w:rsidRDefault="00232E52">
            <w:pPr>
              <w:pStyle w:val="TableParagraph"/>
              <w:spacing w:line="136" w:lineRule="exact"/>
              <w:ind w:left="21"/>
              <w:rPr>
                <w:sz w:val="12"/>
              </w:rPr>
            </w:pPr>
            <w:r>
              <w:rPr>
                <w:sz w:val="12"/>
              </w:rPr>
              <w:t>Сторони</w:t>
            </w:r>
            <w:r>
              <w:rPr>
                <w:spacing w:val="-7"/>
                <w:sz w:val="12"/>
              </w:rPr>
              <w:t xml:space="preserve"> </w:t>
            </w:r>
            <w:r>
              <w:rPr>
                <w:sz w:val="12"/>
              </w:rPr>
              <w:t>домовились,</w:t>
            </w:r>
            <w:r>
              <w:rPr>
                <w:spacing w:val="-6"/>
                <w:sz w:val="12"/>
              </w:rPr>
              <w:t xml:space="preserve"> </w:t>
            </w:r>
            <w:r>
              <w:rPr>
                <w:sz w:val="12"/>
              </w:rPr>
              <w:t>що</w:t>
            </w:r>
            <w:r>
              <w:rPr>
                <w:spacing w:val="-6"/>
                <w:sz w:val="12"/>
              </w:rPr>
              <w:t xml:space="preserve"> </w:t>
            </w:r>
            <w:r>
              <w:rPr>
                <w:sz w:val="12"/>
              </w:rPr>
              <w:t>у</w:t>
            </w:r>
            <w:r>
              <w:rPr>
                <w:spacing w:val="-6"/>
                <w:sz w:val="12"/>
              </w:rPr>
              <w:t xml:space="preserve"> </w:t>
            </w:r>
            <w:r>
              <w:rPr>
                <w:sz w:val="12"/>
              </w:rPr>
              <w:t>разі</w:t>
            </w:r>
            <w:r>
              <w:rPr>
                <w:spacing w:val="-6"/>
                <w:sz w:val="12"/>
              </w:rPr>
              <w:t xml:space="preserve"> </w:t>
            </w:r>
            <w:r>
              <w:rPr>
                <w:sz w:val="12"/>
              </w:rPr>
              <w:t>звернення</w:t>
            </w:r>
            <w:r>
              <w:rPr>
                <w:spacing w:val="-6"/>
                <w:sz w:val="12"/>
              </w:rPr>
              <w:t xml:space="preserve"> </w:t>
            </w:r>
            <w:r>
              <w:rPr>
                <w:sz w:val="12"/>
              </w:rPr>
              <w:t>Споживача</w:t>
            </w:r>
            <w:r>
              <w:rPr>
                <w:spacing w:val="-6"/>
                <w:sz w:val="12"/>
              </w:rPr>
              <w:t xml:space="preserve"> </w:t>
            </w:r>
            <w:r>
              <w:rPr>
                <w:sz w:val="12"/>
              </w:rPr>
              <w:t>(розірвання</w:t>
            </w:r>
            <w:r>
              <w:rPr>
                <w:spacing w:val="-6"/>
                <w:sz w:val="12"/>
              </w:rPr>
              <w:t xml:space="preserve"> </w:t>
            </w:r>
            <w:r>
              <w:rPr>
                <w:sz w:val="12"/>
              </w:rPr>
              <w:t>договору,</w:t>
            </w:r>
            <w:r>
              <w:rPr>
                <w:spacing w:val="-6"/>
                <w:sz w:val="12"/>
              </w:rPr>
              <w:t xml:space="preserve"> </w:t>
            </w:r>
            <w:r>
              <w:rPr>
                <w:sz w:val="12"/>
              </w:rPr>
              <w:t>припинення</w:t>
            </w:r>
            <w:r>
              <w:rPr>
                <w:spacing w:val="-7"/>
                <w:sz w:val="12"/>
              </w:rPr>
              <w:t xml:space="preserve"> </w:t>
            </w:r>
            <w:r>
              <w:rPr>
                <w:sz w:val="12"/>
              </w:rPr>
              <w:t>його</w:t>
            </w:r>
            <w:r>
              <w:rPr>
                <w:spacing w:val="-6"/>
                <w:sz w:val="12"/>
              </w:rPr>
              <w:t xml:space="preserve"> </w:t>
            </w:r>
            <w:r>
              <w:rPr>
                <w:sz w:val="12"/>
              </w:rPr>
              <w:t>дії,</w:t>
            </w:r>
            <w:r>
              <w:rPr>
                <w:spacing w:val="-6"/>
                <w:sz w:val="12"/>
              </w:rPr>
              <w:t xml:space="preserve"> </w:t>
            </w:r>
            <w:r>
              <w:rPr>
                <w:sz w:val="12"/>
              </w:rPr>
              <w:t>тощо)</w:t>
            </w:r>
            <w:r>
              <w:rPr>
                <w:spacing w:val="-6"/>
                <w:sz w:val="12"/>
              </w:rPr>
              <w:t xml:space="preserve"> </w:t>
            </w:r>
            <w:r>
              <w:rPr>
                <w:sz w:val="12"/>
              </w:rPr>
              <w:t>щодо</w:t>
            </w:r>
            <w:r>
              <w:rPr>
                <w:spacing w:val="-6"/>
                <w:sz w:val="12"/>
              </w:rPr>
              <w:t xml:space="preserve"> </w:t>
            </w:r>
            <w:r>
              <w:rPr>
                <w:sz w:val="12"/>
              </w:rPr>
              <w:t>повернення</w:t>
            </w:r>
            <w:r>
              <w:rPr>
                <w:spacing w:val="-6"/>
                <w:sz w:val="12"/>
              </w:rPr>
              <w:t xml:space="preserve"> </w:t>
            </w:r>
            <w:r>
              <w:rPr>
                <w:sz w:val="12"/>
              </w:rPr>
              <w:t>йому</w:t>
            </w:r>
            <w:r>
              <w:rPr>
                <w:spacing w:val="-6"/>
                <w:sz w:val="12"/>
              </w:rPr>
              <w:t xml:space="preserve"> </w:t>
            </w:r>
            <w:r>
              <w:rPr>
                <w:sz w:val="12"/>
              </w:rPr>
              <w:t>переплати,</w:t>
            </w:r>
            <w:r>
              <w:rPr>
                <w:spacing w:val="-6"/>
                <w:sz w:val="12"/>
              </w:rPr>
              <w:t xml:space="preserve"> </w:t>
            </w:r>
            <w:r>
              <w:rPr>
                <w:sz w:val="12"/>
              </w:rPr>
              <w:t>що</w:t>
            </w:r>
            <w:r>
              <w:rPr>
                <w:spacing w:val="-6"/>
                <w:sz w:val="12"/>
              </w:rPr>
              <w:t xml:space="preserve"> </w:t>
            </w:r>
            <w:r>
              <w:rPr>
                <w:sz w:val="12"/>
              </w:rPr>
              <w:t>виникла</w:t>
            </w:r>
            <w:r>
              <w:rPr>
                <w:spacing w:val="-6"/>
                <w:sz w:val="12"/>
              </w:rPr>
              <w:t xml:space="preserve"> </w:t>
            </w:r>
            <w:r>
              <w:rPr>
                <w:spacing w:val="-5"/>
                <w:sz w:val="12"/>
              </w:rPr>
              <w:t>за</w:t>
            </w:r>
          </w:p>
          <w:p w14:paraId="47E8D73B" w14:textId="77777777" w:rsidR="00D278E9" w:rsidRDefault="00232E52">
            <w:pPr>
              <w:pStyle w:val="TableParagraph"/>
              <w:spacing w:line="131" w:lineRule="exact"/>
              <w:ind w:left="21"/>
              <w:rPr>
                <w:sz w:val="12"/>
              </w:rPr>
            </w:pPr>
            <w:r>
              <w:rPr>
                <w:sz w:val="12"/>
              </w:rPr>
              <w:t>Договором</w:t>
            </w:r>
            <w:r>
              <w:rPr>
                <w:spacing w:val="-11"/>
                <w:sz w:val="12"/>
              </w:rPr>
              <w:t xml:space="preserve"> </w:t>
            </w:r>
            <w:r>
              <w:rPr>
                <w:sz w:val="12"/>
              </w:rPr>
              <w:t>про</w:t>
            </w:r>
            <w:r>
              <w:rPr>
                <w:spacing w:val="-8"/>
                <w:sz w:val="12"/>
              </w:rPr>
              <w:t xml:space="preserve"> </w:t>
            </w:r>
            <w:r>
              <w:rPr>
                <w:sz w:val="12"/>
              </w:rPr>
              <w:t>постачання</w:t>
            </w:r>
            <w:r>
              <w:rPr>
                <w:spacing w:val="-8"/>
                <w:sz w:val="12"/>
              </w:rPr>
              <w:t xml:space="preserve"> </w:t>
            </w:r>
            <w:r>
              <w:rPr>
                <w:sz w:val="12"/>
              </w:rPr>
              <w:t>електричної</w:t>
            </w:r>
            <w:r>
              <w:rPr>
                <w:spacing w:val="-8"/>
                <w:sz w:val="12"/>
              </w:rPr>
              <w:t xml:space="preserve"> </w:t>
            </w:r>
            <w:r>
              <w:rPr>
                <w:sz w:val="12"/>
              </w:rPr>
              <w:t>енергії</w:t>
            </w:r>
            <w:r>
              <w:rPr>
                <w:spacing w:val="-9"/>
                <w:sz w:val="12"/>
              </w:rPr>
              <w:t xml:space="preserve"> </w:t>
            </w:r>
            <w:r>
              <w:rPr>
                <w:sz w:val="12"/>
              </w:rPr>
              <w:t>споживачам,</w:t>
            </w:r>
            <w:r>
              <w:rPr>
                <w:spacing w:val="-8"/>
                <w:sz w:val="12"/>
              </w:rPr>
              <w:t xml:space="preserve"> </w:t>
            </w:r>
            <w:r>
              <w:rPr>
                <w:sz w:val="12"/>
              </w:rPr>
              <w:t>Постачальник</w:t>
            </w:r>
            <w:r>
              <w:rPr>
                <w:spacing w:val="-8"/>
                <w:sz w:val="12"/>
              </w:rPr>
              <w:t xml:space="preserve"> </w:t>
            </w:r>
            <w:r>
              <w:rPr>
                <w:sz w:val="12"/>
              </w:rPr>
              <w:t>зобов’язаний</w:t>
            </w:r>
            <w:r>
              <w:rPr>
                <w:spacing w:val="-8"/>
                <w:sz w:val="12"/>
              </w:rPr>
              <w:t xml:space="preserve"> </w:t>
            </w:r>
            <w:r>
              <w:rPr>
                <w:sz w:val="12"/>
              </w:rPr>
              <w:t>повернути</w:t>
            </w:r>
            <w:r>
              <w:rPr>
                <w:spacing w:val="-9"/>
                <w:sz w:val="12"/>
              </w:rPr>
              <w:t xml:space="preserve"> </w:t>
            </w:r>
            <w:r>
              <w:rPr>
                <w:sz w:val="12"/>
              </w:rPr>
              <w:t>кошти</w:t>
            </w:r>
            <w:r>
              <w:rPr>
                <w:spacing w:val="-8"/>
                <w:sz w:val="12"/>
              </w:rPr>
              <w:t xml:space="preserve"> </w:t>
            </w:r>
            <w:r>
              <w:rPr>
                <w:sz w:val="12"/>
              </w:rPr>
              <w:t>у</w:t>
            </w:r>
            <w:r>
              <w:rPr>
                <w:spacing w:val="-8"/>
                <w:sz w:val="12"/>
              </w:rPr>
              <w:t xml:space="preserve"> </w:t>
            </w:r>
            <w:r>
              <w:rPr>
                <w:sz w:val="12"/>
              </w:rPr>
              <w:t>строк</w:t>
            </w:r>
            <w:r>
              <w:rPr>
                <w:spacing w:val="-8"/>
                <w:sz w:val="12"/>
              </w:rPr>
              <w:t xml:space="preserve"> </w:t>
            </w:r>
            <w:r>
              <w:rPr>
                <w:sz w:val="12"/>
              </w:rPr>
              <w:t>передбачений</w:t>
            </w:r>
            <w:r>
              <w:rPr>
                <w:spacing w:val="-8"/>
                <w:sz w:val="12"/>
              </w:rPr>
              <w:t xml:space="preserve"> </w:t>
            </w:r>
            <w:r>
              <w:rPr>
                <w:spacing w:val="-2"/>
                <w:sz w:val="12"/>
              </w:rPr>
              <w:t>ПРРЕЕ.</w:t>
            </w:r>
          </w:p>
        </w:tc>
      </w:tr>
      <w:tr w:rsidR="00D278E9" w14:paraId="4A5F36AB" w14:textId="77777777">
        <w:trPr>
          <w:trHeight w:val="570"/>
        </w:trPr>
        <w:tc>
          <w:tcPr>
            <w:tcW w:w="1404" w:type="dxa"/>
          </w:tcPr>
          <w:p w14:paraId="705744C3" w14:textId="77777777" w:rsidR="00D278E9" w:rsidRDefault="00232E52">
            <w:pPr>
              <w:pStyle w:val="TableParagraph"/>
              <w:spacing w:line="247" w:lineRule="auto"/>
              <w:ind w:left="162" w:right="202" w:firstLine="4"/>
              <w:jc w:val="center"/>
              <w:rPr>
                <w:sz w:val="12"/>
              </w:rPr>
            </w:pPr>
            <w:r>
              <w:rPr>
                <w:sz w:val="12"/>
              </w:rPr>
              <w:t>Компенсація</w:t>
            </w:r>
            <w:r>
              <w:rPr>
                <w:spacing w:val="-9"/>
                <w:sz w:val="12"/>
              </w:rPr>
              <w:t xml:space="preserve"> </w:t>
            </w:r>
            <w:r>
              <w:rPr>
                <w:sz w:val="12"/>
              </w:rPr>
              <w:t>за</w:t>
            </w:r>
            <w:r>
              <w:rPr>
                <w:spacing w:val="40"/>
                <w:sz w:val="12"/>
              </w:rPr>
              <w:t xml:space="preserve"> </w:t>
            </w:r>
            <w:r>
              <w:rPr>
                <w:spacing w:val="-2"/>
                <w:sz w:val="12"/>
              </w:rPr>
              <w:t>недотримання</w:t>
            </w:r>
            <w:r>
              <w:rPr>
                <w:spacing w:val="40"/>
                <w:sz w:val="12"/>
              </w:rPr>
              <w:t xml:space="preserve"> </w:t>
            </w:r>
            <w:r>
              <w:rPr>
                <w:sz w:val="12"/>
              </w:rPr>
              <w:t>комерційної</w:t>
            </w:r>
            <w:r>
              <w:rPr>
                <w:spacing w:val="-9"/>
                <w:sz w:val="12"/>
              </w:rPr>
              <w:t xml:space="preserve"> </w:t>
            </w:r>
            <w:r>
              <w:rPr>
                <w:sz w:val="12"/>
              </w:rPr>
              <w:t>якості</w:t>
            </w:r>
          </w:p>
          <w:p w14:paraId="5EF5E27A" w14:textId="77777777" w:rsidR="00D278E9" w:rsidRDefault="00232E52">
            <w:pPr>
              <w:pStyle w:val="TableParagraph"/>
              <w:spacing w:line="129" w:lineRule="exact"/>
              <w:ind w:right="1"/>
              <w:jc w:val="center"/>
              <w:rPr>
                <w:sz w:val="12"/>
              </w:rPr>
            </w:pPr>
            <w:r>
              <w:rPr>
                <w:sz w:val="12"/>
              </w:rPr>
              <w:t>надання</w:t>
            </w:r>
            <w:r>
              <w:rPr>
                <w:spacing w:val="-7"/>
                <w:sz w:val="12"/>
              </w:rPr>
              <w:t xml:space="preserve"> </w:t>
            </w:r>
            <w:r>
              <w:rPr>
                <w:spacing w:val="-2"/>
                <w:sz w:val="12"/>
              </w:rPr>
              <w:t>послуг</w:t>
            </w:r>
          </w:p>
        </w:tc>
        <w:tc>
          <w:tcPr>
            <w:tcW w:w="9360" w:type="dxa"/>
          </w:tcPr>
          <w:p w14:paraId="19FE430E" w14:textId="77777777" w:rsidR="00D278E9" w:rsidRDefault="00232E52">
            <w:pPr>
              <w:pStyle w:val="TableParagraph"/>
              <w:spacing w:before="136" w:line="247" w:lineRule="auto"/>
              <w:ind w:left="21" w:right="120"/>
              <w:rPr>
                <w:sz w:val="12"/>
              </w:rPr>
            </w:pPr>
            <w:r>
              <w:rPr>
                <w:sz w:val="12"/>
              </w:rPr>
              <w:t>За</w:t>
            </w:r>
            <w:r>
              <w:rPr>
                <w:spacing w:val="-4"/>
                <w:sz w:val="12"/>
              </w:rPr>
              <w:t xml:space="preserve"> </w:t>
            </w:r>
            <w:r>
              <w:rPr>
                <w:sz w:val="12"/>
              </w:rPr>
              <w:t>недодержання</w:t>
            </w:r>
            <w:r>
              <w:rPr>
                <w:spacing w:val="-4"/>
                <w:sz w:val="12"/>
              </w:rPr>
              <w:t xml:space="preserve"> </w:t>
            </w:r>
            <w:r>
              <w:rPr>
                <w:sz w:val="12"/>
              </w:rPr>
              <w:t>Постачальником</w:t>
            </w:r>
            <w:r>
              <w:rPr>
                <w:spacing w:val="-4"/>
                <w:sz w:val="12"/>
              </w:rPr>
              <w:t xml:space="preserve"> </w:t>
            </w:r>
            <w:r>
              <w:rPr>
                <w:sz w:val="12"/>
              </w:rPr>
              <w:t>комерційної</w:t>
            </w:r>
            <w:r>
              <w:rPr>
                <w:spacing w:val="-4"/>
                <w:sz w:val="12"/>
              </w:rPr>
              <w:t xml:space="preserve"> </w:t>
            </w:r>
            <w:r>
              <w:rPr>
                <w:sz w:val="12"/>
              </w:rPr>
              <w:t>якості</w:t>
            </w:r>
            <w:r>
              <w:rPr>
                <w:spacing w:val="-4"/>
                <w:sz w:val="12"/>
              </w:rPr>
              <w:t xml:space="preserve"> </w:t>
            </w:r>
            <w:r>
              <w:rPr>
                <w:sz w:val="12"/>
              </w:rPr>
              <w:t>послуг</w:t>
            </w:r>
            <w:r>
              <w:rPr>
                <w:spacing w:val="-4"/>
                <w:sz w:val="12"/>
              </w:rPr>
              <w:t xml:space="preserve"> </w:t>
            </w:r>
            <w:r>
              <w:rPr>
                <w:sz w:val="12"/>
              </w:rPr>
              <w:t>компенсація</w:t>
            </w:r>
            <w:r>
              <w:rPr>
                <w:spacing w:val="-4"/>
                <w:sz w:val="12"/>
              </w:rPr>
              <w:t xml:space="preserve"> </w:t>
            </w:r>
            <w:r>
              <w:rPr>
                <w:sz w:val="12"/>
              </w:rPr>
              <w:t>за</w:t>
            </w:r>
            <w:r>
              <w:rPr>
                <w:spacing w:val="-4"/>
                <w:sz w:val="12"/>
              </w:rPr>
              <w:t xml:space="preserve"> </w:t>
            </w:r>
            <w:r>
              <w:rPr>
                <w:sz w:val="12"/>
              </w:rPr>
              <w:t>недотримання</w:t>
            </w:r>
            <w:r>
              <w:rPr>
                <w:spacing w:val="-4"/>
                <w:sz w:val="12"/>
              </w:rPr>
              <w:t xml:space="preserve"> </w:t>
            </w:r>
            <w:r>
              <w:rPr>
                <w:sz w:val="12"/>
              </w:rPr>
              <w:t>постачальником</w:t>
            </w:r>
            <w:r>
              <w:rPr>
                <w:spacing w:val="-4"/>
                <w:sz w:val="12"/>
              </w:rPr>
              <w:t xml:space="preserve"> </w:t>
            </w:r>
            <w:r>
              <w:rPr>
                <w:sz w:val="12"/>
              </w:rPr>
              <w:t>комерційної</w:t>
            </w:r>
            <w:r>
              <w:rPr>
                <w:spacing w:val="-4"/>
                <w:sz w:val="12"/>
              </w:rPr>
              <w:t xml:space="preserve"> </w:t>
            </w:r>
            <w:r>
              <w:rPr>
                <w:sz w:val="12"/>
              </w:rPr>
              <w:t>якості</w:t>
            </w:r>
            <w:r>
              <w:rPr>
                <w:spacing w:val="-4"/>
                <w:sz w:val="12"/>
              </w:rPr>
              <w:t xml:space="preserve"> </w:t>
            </w:r>
            <w:r>
              <w:rPr>
                <w:sz w:val="12"/>
              </w:rPr>
              <w:t>надання</w:t>
            </w:r>
            <w:r>
              <w:rPr>
                <w:spacing w:val="-4"/>
                <w:sz w:val="12"/>
              </w:rPr>
              <w:t xml:space="preserve"> </w:t>
            </w:r>
            <w:r>
              <w:rPr>
                <w:sz w:val="12"/>
              </w:rPr>
              <w:t>послуг,</w:t>
            </w:r>
            <w:r>
              <w:rPr>
                <w:spacing w:val="27"/>
                <w:sz w:val="12"/>
              </w:rPr>
              <w:t xml:space="preserve"> </w:t>
            </w:r>
            <w:r>
              <w:rPr>
                <w:sz w:val="12"/>
              </w:rPr>
              <w:t>компенсація</w:t>
            </w:r>
            <w:r>
              <w:rPr>
                <w:spacing w:val="40"/>
                <w:sz w:val="12"/>
              </w:rPr>
              <w:t xml:space="preserve"> </w:t>
            </w:r>
            <w:r>
              <w:rPr>
                <w:sz w:val="12"/>
              </w:rPr>
              <w:t>надається у порядку та розмірі, визначеному постановою НКРЕКП №375 від 12.06.2018 року.</w:t>
            </w:r>
          </w:p>
        </w:tc>
      </w:tr>
      <w:tr w:rsidR="00D278E9" w14:paraId="7385CE5A" w14:textId="77777777">
        <w:trPr>
          <w:trHeight w:val="428"/>
        </w:trPr>
        <w:tc>
          <w:tcPr>
            <w:tcW w:w="1404" w:type="dxa"/>
          </w:tcPr>
          <w:p w14:paraId="41C11C02" w14:textId="77777777" w:rsidR="00D278E9" w:rsidRDefault="00232E52">
            <w:pPr>
              <w:pStyle w:val="TableParagraph"/>
              <w:spacing w:line="133" w:lineRule="exact"/>
              <w:ind w:right="35"/>
              <w:jc w:val="center"/>
              <w:rPr>
                <w:sz w:val="12"/>
              </w:rPr>
            </w:pPr>
            <w:r>
              <w:rPr>
                <w:spacing w:val="-2"/>
                <w:sz w:val="12"/>
              </w:rPr>
              <w:t>Можливість</w:t>
            </w:r>
            <w:r>
              <w:rPr>
                <w:spacing w:val="10"/>
                <w:sz w:val="12"/>
              </w:rPr>
              <w:t xml:space="preserve"> </w:t>
            </w:r>
            <w:r>
              <w:rPr>
                <w:spacing w:val="-2"/>
                <w:sz w:val="12"/>
              </w:rPr>
              <w:t>постачання</w:t>
            </w:r>
          </w:p>
          <w:p w14:paraId="285C430F" w14:textId="77777777" w:rsidR="00D278E9" w:rsidRDefault="00232E52">
            <w:pPr>
              <w:pStyle w:val="TableParagraph"/>
              <w:spacing w:line="140" w:lineRule="atLeast"/>
              <w:ind w:left="354" w:right="351" w:firstLine="11"/>
              <w:jc w:val="center"/>
              <w:rPr>
                <w:sz w:val="12"/>
              </w:rPr>
            </w:pPr>
            <w:r>
              <w:rPr>
                <w:spacing w:val="-2"/>
                <w:sz w:val="12"/>
              </w:rPr>
              <w:t>захищеним</w:t>
            </w:r>
            <w:r>
              <w:rPr>
                <w:spacing w:val="40"/>
                <w:sz w:val="12"/>
              </w:rPr>
              <w:t xml:space="preserve"> </w:t>
            </w:r>
            <w:r>
              <w:rPr>
                <w:spacing w:val="-2"/>
                <w:sz w:val="12"/>
              </w:rPr>
              <w:t>споживачам</w:t>
            </w:r>
          </w:p>
        </w:tc>
        <w:tc>
          <w:tcPr>
            <w:tcW w:w="9360" w:type="dxa"/>
          </w:tcPr>
          <w:p w14:paraId="7685511D" w14:textId="77777777" w:rsidR="00D278E9" w:rsidRDefault="00232E52">
            <w:pPr>
              <w:pStyle w:val="TableParagraph"/>
              <w:spacing w:before="136"/>
              <w:ind w:left="21"/>
              <w:rPr>
                <w:sz w:val="12"/>
              </w:rPr>
            </w:pPr>
            <w:r>
              <w:rPr>
                <w:sz w:val="12"/>
              </w:rPr>
              <w:t>Так,</w:t>
            </w:r>
            <w:r>
              <w:rPr>
                <w:spacing w:val="-6"/>
                <w:sz w:val="12"/>
              </w:rPr>
              <w:t xml:space="preserve"> </w:t>
            </w:r>
            <w:r>
              <w:rPr>
                <w:sz w:val="12"/>
              </w:rPr>
              <w:t>з</w:t>
            </w:r>
            <w:r>
              <w:rPr>
                <w:spacing w:val="-6"/>
                <w:sz w:val="12"/>
              </w:rPr>
              <w:t xml:space="preserve"> </w:t>
            </w:r>
            <w:r>
              <w:rPr>
                <w:sz w:val="12"/>
              </w:rPr>
              <w:t>врахуванням</w:t>
            </w:r>
            <w:r>
              <w:rPr>
                <w:spacing w:val="-6"/>
                <w:sz w:val="12"/>
              </w:rPr>
              <w:t xml:space="preserve"> </w:t>
            </w:r>
            <w:r>
              <w:rPr>
                <w:sz w:val="12"/>
              </w:rPr>
              <w:t>особливостей</w:t>
            </w:r>
            <w:r>
              <w:rPr>
                <w:spacing w:val="-6"/>
                <w:sz w:val="12"/>
              </w:rPr>
              <w:t xml:space="preserve"> </w:t>
            </w:r>
            <w:r>
              <w:rPr>
                <w:sz w:val="12"/>
              </w:rPr>
              <w:t>визначених</w:t>
            </w:r>
            <w:r>
              <w:rPr>
                <w:spacing w:val="-5"/>
                <w:sz w:val="12"/>
              </w:rPr>
              <w:t xml:space="preserve"> </w:t>
            </w:r>
            <w:r>
              <w:rPr>
                <w:spacing w:val="-2"/>
                <w:sz w:val="12"/>
              </w:rPr>
              <w:t>законодавством.</w:t>
            </w:r>
          </w:p>
        </w:tc>
      </w:tr>
      <w:tr w:rsidR="00D278E9" w14:paraId="005C729B" w14:textId="77777777">
        <w:trPr>
          <w:trHeight w:val="570"/>
        </w:trPr>
        <w:tc>
          <w:tcPr>
            <w:tcW w:w="1404" w:type="dxa"/>
          </w:tcPr>
          <w:p w14:paraId="6F4A469B" w14:textId="77777777" w:rsidR="00D278E9" w:rsidRDefault="00232E52">
            <w:pPr>
              <w:pStyle w:val="TableParagraph"/>
              <w:spacing w:before="64" w:line="247" w:lineRule="auto"/>
              <w:ind w:left="16" w:right="56"/>
              <w:jc w:val="center"/>
              <w:rPr>
                <w:sz w:val="12"/>
              </w:rPr>
            </w:pPr>
            <w:r>
              <w:rPr>
                <w:sz w:val="12"/>
              </w:rPr>
              <w:t>Термін</w:t>
            </w:r>
            <w:r>
              <w:rPr>
                <w:spacing w:val="-11"/>
                <w:sz w:val="12"/>
              </w:rPr>
              <w:t xml:space="preserve"> </w:t>
            </w:r>
            <w:r>
              <w:rPr>
                <w:sz w:val="12"/>
              </w:rPr>
              <w:t>дії</w:t>
            </w:r>
            <w:r>
              <w:rPr>
                <w:spacing w:val="-8"/>
                <w:sz w:val="12"/>
              </w:rPr>
              <w:t xml:space="preserve"> </w:t>
            </w:r>
            <w:r>
              <w:rPr>
                <w:sz w:val="12"/>
              </w:rPr>
              <w:t>договору</w:t>
            </w:r>
            <w:r>
              <w:rPr>
                <w:spacing w:val="-8"/>
                <w:sz w:val="12"/>
              </w:rPr>
              <w:t xml:space="preserve"> </w:t>
            </w:r>
            <w:r>
              <w:rPr>
                <w:sz w:val="12"/>
              </w:rPr>
              <w:t>про</w:t>
            </w:r>
            <w:r>
              <w:rPr>
                <w:spacing w:val="40"/>
                <w:sz w:val="12"/>
              </w:rPr>
              <w:t xml:space="preserve"> </w:t>
            </w:r>
            <w:r>
              <w:rPr>
                <w:spacing w:val="-2"/>
                <w:sz w:val="12"/>
              </w:rPr>
              <w:t>постачання</w:t>
            </w:r>
            <w:r>
              <w:rPr>
                <w:spacing w:val="40"/>
                <w:sz w:val="12"/>
              </w:rPr>
              <w:t xml:space="preserve"> </w:t>
            </w:r>
            <w:r>
              <w:rPr>
                <w:sz w:val="12"/>
              </w:rPr>
              <w:t>електричної</w:t>
            </w:r>
            <w:r>
              <w:rPr>
                <w:spacing w:val="-9"/>
                <w:sz w:val="12"/>
              </w:rPr>
              <w:t xml:space="preserve"> </w:t>
            </w:r>
            <w:r>
              <w:rPr>
                <w:sz w:val="12"/>
              </w:rPr>
              <w:t>енергії:</w:t>
            </w:r>
          </w:p>
        </w:tc>
        <w:tc>
          <w:tcPr>
            <w:tcW w:w="9360" w:type="dxa"/>
            <w:shd w:val="clear" w:color="auto" w:fill="DBDBDB"/>
          </w:tcPr>
          <w:p w14:paraId="0F83A884" w14:textId="56097A1F" w:rsidR="00D278E9" w:rsidRDefault="00232E52">
            <w:pPr>
              <w:pStyle w:val="TableParagraph"/>
              <w:spacing w:line="247" w:lineRule="auto"/>
              <w:ind w:left="21"/>
              <w:rPr>
                <w:sz w:val="12"/>
              </w:rPr>
            </w:pPr>
            <w:r>
              <w:rPr>
                <w:sz w:val="12"/>
              </w:rPr>
              <w:t>Договір</w:t>
            </w:r>
            <w:r>
              <w:rPr>
                <w:spacing w:val="-3"/>
                <w:sz w:val="12"/>
              </w:rPr>
              <w:t xml:space="preserve"> </w:t>
            </w:r>
            <w:r>
              <w:rPr>
                <w:sz w:val="12"/>
              </w:rPr>
              <w:t>про</w:t>
            </w:r>
            <w:r>
              <w:rPr>
                <w:spacing w:val="-3"/>
                <w:sz w:val="12"/>
              </w:rPr>
              <w:t xml:space="preserve"> </w:t>
            </w:r>
            <w:r>
              <w:rPr>
                <w:sz w:val="12"/>
              </w:rPr>
              <w:t>постачання</w:t>
            </w:r>
            <w:r>
              <w:rPr>
                <w:spacing w:val="-3"/>
                <w:sz w:val="12"/>
              </w:rPr>
              <w:t xml:space="preserve"> </w:t>
            </w:r>
            <w:r>
              <w:rPr>
                <w:sz w:val="12"/>
              </w:rPr>
              <w:t>електричної</w:t>
            </w:r>
            <w:r>
              <w:rPr>
                <w:spacing w:val="-3"/>
                <w:sz w:val="12"/>
              </w:rPr>
              <w:t xml:space="preserve"> </w:t>
            </w:r>
            <w:r>
              <w:rPr>
                <w:sz w:val="12"/>
              </w:rPr>
              <w:t>енергії</w:t>
            </w:r>
            <w:r>
              <w:rPr>
                <w:spacing w:val="-3"/>
                <w:sz w:val="12"/>
              </w:rPr>
              <w:t xml:space="preserve"> </w:t>
            </w:r>
            <w:r>
              <w:rPr>
                <w:sz w:val="12"/>
              </w:rPr>
              <w:t>споживачі</w:t>
            </w:r>
            <w:r>
              <w:rPr>
                <w:spacing w:val="-3"/>
                <w:sz w:val="12"/>
              </w:rPr>
              <w:t xml:space="preserve"> </w:t>
            </w:r>
            <w:r>
              <w:rPr>
                <w:sz w:val="12"/>
              </w:rPr>
              <w:t>набирає</w:t>
            </w:r>
            <w:r>
              <w:rPr>
                <w:spacing w:val="-3"/>
                <w:sz w:val="12"/>
              </w:rPr>
              <w:t xml:space="preserve"> </w:t>
            </w:r>
            <w:r>
              <w:rPr>
                <w:sz w:val="12"/>
              </w:rPr>
              <w:t>чинності</w:t>
            </w:r>
            <w:r>
              <w:rPr>
                <w:spacing w:val="-3"/>
                <w:sz w:val="12"/>
              </w:rPr>
              <w:t xml:space="preserve"> </w:t>
            </w:r>
            <w:r>
              <w:rPr>
                <w:sz w:val="12"/>
              </w:rPr>
              <w:t>з</w:t>
            </w:r>
            <w:r>
              <w:rPr>
                <w:spacing w:val="-3"/>
                <w:sz w:val="12"/>
              </w:rPr>
              <w:t xml:space="preserve"> </w:t>
            </w:r>
            <w:r>
              <w:rPr>
                <w:sz w:val="12"/>
              </w:rPr>
              <w:t>моменту</w:t>
            </w:r>
            <w:r>
              <w:rPr>
                <w:spacing w:val="-3"/>
                <w:sz w:val="12"/>
              </w:rPr>
              <w:t xml:space="preserve"> </w:t>
            </w:r>
            <w:r>
              <w:rPr>
                <w:sz w:val="12"/>
              </w:rPr>
              <w:t>погодження</w:t>
            </w:r>
            <w:r>
              <w:rPr>
                <w:spacing w:val="-3"/>
                <w:sz w:val="12"/>
              </w:rPr>
              <w:t xml:space="preserve"> </w:t>
            </w:r>
            <w:r>
              <w:rPr>
                <w:sz w:val="12"/>
              </w:rPr>
              <w:t>(акцептування)</w:t>
            </w:r>
            <w:r>
              <w:rPr>
                <w:spacing w:val="-3"/>
                <w:sz w:val="12"/>
              </w:rPr>
              <w:t xml:space="preserve"> </w:t>
            </w:r>
            <w:r>
              <w:rPr>
                <w:sz w:val="12"/>
              </w:rPr>
              <w:t>Споживачем</w:t>
            </w:r>
            <w:r>
              <w:rPr>
                <w:spacing w:val="-3"/>
                <w:sz w:val="12"/>
              </w:rPr>
              <w:t xml:space="preserve"> </w:t>
            </w:r>
            <w:r>
              <w:rPr>
                <w:sz w:val="12"/>
              </w:rPr>
              <w:t>заяви-приєднання,</w:t>
            </w:r>
            <w:r>
              <w:rPr>
                <w:spacing w:val="-3"/>
                <w:sz w:val="12"/>
              </w:rPr>
              <w:t xml:space="preserve"> </w:t>
            </w:r>
            <w:r>
              <w:rPr>
                <w:sz w:val="12"/>
              </w:rPr>
              <w:t>яка</w:t>
            </w:r>
            <w:r>
              <w:rPr>
                <w:spacing w:val="-3"/>
                <w:sz w:val="12"/>
              </w:rPr>
              <w:t xml:space="preserve"> </w:t>
            </w:r>
            <w:r>
              <w:rPr>
                <w:sz w:val="12"/>
              </w:rPr>
              <w:t>є</w:t>
            </w:r>
            <w:r>
              <w:rPr>
                <w:spacing w:val="-3"/>
                <w:sz w:val="12"/>
              </w:rPr>
              <w:t xml:space="preserve"> </w:t>
            </w:r>
            <w:r>
              <w:rPr>
                <w:sz w:val="12"/>
              </w:rPr>
              <w:t>Додатком</w:t>
            </w:r>
            <w:r>
              <w:rPr>
                <w:spacing w:val="-3"/>
                <w:sz w:val="12"/>
              </w:rPr>
              <w:t xml:space="preserve"> </w:t>
            </w:r>
            <w:r>
              <w:rPr>
                <w:sz w:val="12"/>
              </w:rPr>
              <w:t>1</w:t>
            </w:r>
            <w:r>
              <w:rPr>
                <w:spacing w:val="-3"/>
                <w:sz w:val="12"/>
              </w:rPr>
              <w:t xml:space="preserve"> </w:t>
            </w:r>
            <w:r>
              <w:rPr>
                <w:sz w:val="12"/>
              </w:rPr>
              <w:t>до</w:t>
            </w:r>
            <w:r>
              <w:rPr>
                <w:spacing w:val="40"/>
                <w:sz w:val="12"/>
              </w:rPr>
              <w:t xml:space="preserve"> </w:t>
            </w:r>
            <w:r>
              <w:rPr>
                <w:sz w:val="12"/>
              </w:rPr>
              <w:t>Договору,</w:t>
            </w:r>
            <w:r>
              <w:rPr>
                <w:spacing w:val="-2"/>
                <w:sz w:val="12"/>
              </w:rPr>
              <w:t xml:space="preserve"> </w:t>
            </w:r>
            <w:r>
              <w:rPr>
                <w:sz w:val="12"/>
              </w:rPr>
              <w:t>підписання</w:t>
            </w:r>
            <w:r>
              <w:rPr>
                <w:spacing w:val="-2"/>
                <w:sz w:val="12"/>
              </w:rPr>
              <w:t xml:space="preserve"> </w:t>
            </w:r>
            <w:r>
              <w:rPr>
                <w:sz w:val="12"/>
              </w:rPr>
              <w:t>комерційної</w:t>
            </w:r>
            <w:r>
              <w:rPr>
                <w:spacing w:val="-2"/>
                <w:sz w:val="12"/>
              </w:rPr>
              <w:t xml:space="preserve"> </w:t>
            </w:r>
            <w:r>
              <w:rPr>
                <w:sz w:val="12"/>
              </w:rPr>
              <w:t>пропозиції,</w:t>
            </w:r>
            <w:r>
              <w:rPr>
                <w:spacing w:val="-2"/>
                <w:sz w:val="12"/>
              </w:rPr>
              <w:t xml:space="preserve"> </w:t>
            </w:r>
            <w:r>
              <w:rPr>
                <w:sz w:val="12"/>
              </w:rPr>
              <w:t>яка</w:t>
            </w:r>
            <w:r>
              <w:rPr>
                <w:spacing w:val="-2"/>
                <w:sz w:val="12"/>
              </w:rPr>
              <w:t xml:space="preserve"> </w:t>
            </w:r>
            <w:r>
              <w:rPr>
                <w:sz w:val="12"/>
              </w:rPr>
              <w:t>є</w:t>
            </w:r>
            <w:r>
              <w:rPr>
                <w:spacing w:val="-2"/>
                <w:sz w:val="12"/>
              </w:rPr>
              <w:t xml:space="preserve"> </w:t>
            </w:r>
            <w:r>
              <w:rPr>
                <w:sz w:val="12"/>
              </w:rPr>
              <w:t>Додатком</w:t>
            </w:r>
            <w:r>
              <w:rPr>
                <w:spacing w:val="-2"/>
                <w:sz w:val="12"/>
              </w:rPr>
              <w:t xml:space="preserve"> </w:t>
            </w:r>
            <w:r>
              <w:rPr>
                <w:sz w:val="12"/>
              </w:rPr>
              <w:t>2</w:t>
            </w:r>
            <w:r>
              <w:rPr>
                <w:spacing w:val="-2"/>
                <w:sz w:val="12"/>
              </w:rPr>
              <w:t xml:space="preserve"> </w:t>
            </w:r>
            <w:r>
              <w:rPr>
                <w:sz w:val="12"/>
              </w:rPr>
              <w:t>до</w:t>
            </w:r>
            <w:r>
              <w:rPr>
                <w:spacing w:val="-2"/>
                <w:sz w:val="12"/>
              </w:rPr>
              <w:t xml:space="preserve"> </w:t>
            </w:r>
            <w:r>
              <w:rPr>
                <w:sz w:val="12"/>
              </w:rPr>
              <w:t>Договору</w:t>
            </w:r>
            <w:r>
              <w:rPr>
                <w:spacing w:val="-2"/>
                <w:sz w:val="12"/>
              </w:rPr>
              <w:t xml:space="preserve"> </w:t>
            </w:r>
            <w:r>
              <w:rPr>
                <w:sz w:val="12"/>
              </w:rPr>
              <w:t>та</w:t>
            </w:r>
            <w:r>
              <w:rPr>
                <w:spacing w:val="-2"/>
                <w:sz w:val="12"/>
              </w:rPr>
              <w:t xml:space="preserve"> </w:t>
            </w:r>
            <w:r>
              <w:rPr>
                <w:sz w:val="12"/>
              </w:rPr>
              <w:t>сплаченого</w:t>
            </w:r>
            <w:r>
              <w:rPr>
                <w:spacing w:val="-2"/>
                <w:sz w:val="12"/>
              </w:rPr>
              <w:t xml:space="preserve"> </w:t>
            </w:r>
            <w:r>
              <w:rPr>
                <w:sz w:val="12"/>
              </w:rPr>
              <w:t>рахунку</w:t>
            </w:r>
            <w:r>
              <w:rPr>
                <w:spacing w:val="-2"/>
                <w:sz w:val="12"/>
              </w:rPr>
              <w:t xml:space="preserve"> </w:t>
            </w:r>
            <w:r>
              <w:rPr>
                <w:sz w:val="12"/>
              </w:rPr>
              <w:t>Постачальника.</w:t>
            </w:r>
            <w:r>
              <w:rPr>
                <w:spacing w:val="-2"/>
                <w:sz w:val="12"/>
              </w:rPr>
              <w:t xml:space="preserve"> </w:t>
            </w:r>
            <w:r>
              <w:rPr>
                <w:sz w:val="12"/>
              </w:rPr>
              <w:t>Договір</w:t>
            </w:r>
            <w:r>
              <w:rPr>
                <w:spacing w:val="-2"/>
                <w:sz w:val="12"/>
              </w:rPr>
              <w:t xml:space="preserve"> </w:t>
            </w:r>
            <w:r>
              <w:rPr>
                <w:sz w:val="12"/>
              </w:rPr>
              <w:t>на</w:t>
            </w:r>
            <w:r>
              <w:rPr>
                <w:spacing w:val="-2"/>
                <w:sz w:val="12"/>
              </w:rPr>
              <w:t xml:space="preserve"> </w:t>
            </w:r>
            <w:r>
              <w:rPr>
                <w:sz w:val="12"/>
              </w:rPr>
              <w:t>умовах</w:t>
            </w:r>
            <w:r>
              <w:rPr>
                <w:spacing w:val="-2"/>
                <w:sz w:val="12"/>
              </w:rPr>
              <w:t xml:space="preserve"> </w:t>
            </w:r>
            <w:r>
              <w:rPr>
                <w:sz w:val="12"/>
              </w:rPr>
              <w:t>цієї</w:t>
            </w:r>
            <w:r>
              <w:rPr>
                <w:spacing w:val="-2"/>
                <w:sz w:val="12"/>
              </w:rPr>
              <w:t xml:space="preserve"> </w:t>
            </w:r>
            <w:r>
              <w:rPr>
                <w:sz w:val="12"/>
              </w:rPr>
              <w:t>комерційної</w:t>
            </w:r>
            <w:r>
              <w:rPr>
                <w:spacing w:val="-2"/>
                <w:sz w:val="12"/>
              </w:rPr>
              <w:t xml:space="preserve"> </w:t>
            </w:r>
            <w:r>
              <w:rPr>
                <w:sz w:val="12"/>
              </w:rPr>
              <w:t>пропозиції</w:t>
            </w:r>
            <w:r>
              <w:rPr>
                <w:spacing w:val="40"/>
                <w:sz w:val="12"/>
              </w:rPr>
              <w:t xml:space="preserve"> </w:t>
            </w:r>
            <w:r>
              <w:rPr>
                <w:sz w:val="12"/>
              </w:rPr>
              <w:t>укладається</w:t>
            </w:r>
            <w:r>
              <w:rPr>
                <w:spacing w:val="-2"/>
                <w:sz w:val="12"/>
              </w:rPr>
              <w:t xml:space="preserve"> </w:t>
            </w:r>
            <w:r>
              <w:rPr>
                <w:sz w:val="12"/>
              </w:rPr>
              <w:t>на</w:t>
            </w:r>
            <w:r>
              <w:rPr>
                <w:spacing w:val="-2"/>
                <w:sz w:val="12"/>
              </w:rPr>
              <w:t xml:space="preserve"> </w:t>
            </w:r>
            <w:r>
              <w:rPr>
                <w:sz w:val="12"/>
              </w:rPr>
              <w:t>строк</w:t>
            </w:r>
            <w:r>
              <w:rPr>
                <w:spacing w:val="-2"/>
                <w:sz w:val="12"/>
              </w:rPr>
              <w:t xml:space="preserve"> </w:t>
            </w:r>
            <w:r>
              <w:rPr>
                <w:sz w:val="12"/>
              </w:rPr>
              <w:t>до</w:t>
            </w:r>
            <w:r>
              <w:rPr>
                <w:spacing w:val="-2"/>
                <w:sz w:val="12"/>
              </w:rPr>
              <w:t xml:space="preserve"> </w:t>
            </w:r>
            <w:r w:rsidR="001E1828">
              <w:rPr>
                <w:sz w:val="12"/>
                <w:lang w:val="ru-RU"/>
              </w:rPr>
              <w:t>__</w:t>
            </w:r>
            <w:r>
              <w:rPr>
                <w:sz w:val="12"/>
              </w:rPr>
              <w:t>.</w:t>
            </w:r>
            <w:r w:rsidR="001E1828">
              <w:rPr>
                <w:sz w:val="12"/>
                <w:lang w:val="ru-RU"/>
              </w:rPr>
              <w:t>__</w:t>
            </w:r>
            <w:r>
              <w:rPr>
                <w:sz w:val="12"/>
              </w:rPr>
              <w:t>.202</w:t>
            </w:r>
            <w:r w:rsidR="001E1828">
              <w:rPr>
                <w:sz w:val="12"/>
                <w:lang w:val="ru-RU"/>
              </w:rPr>
              <w:t>_</w:t>
            </w:r>
            <w:r>
              <w:rPr>
                <w:spacing w:val="-2"/>
                <w:sz w:val="12"/>
              </w:rPr>
              <w:t xml:space="preserve"> </w:t>
            </w:r>
            <w:r>
              <w:rPr>
                <w:sz w:val="12"/>
              </w:rPr>
              <w:t>року,</w:t>
            </w:r>
            <w:r>
              <w:rPr>
                <w:spacing w:val="-2"/>
                <w:sz w:val="12"/>
              </w:rPr>
              <w:t xml:space="preserve"> </w:t>
            </w:r>
            <w:r>
              <w:rPr>
                <w:sz w:val="12"/>
              </w:rPr>
              <w:t>а</w:t>
            </w:r>
            <w:r>
              <w:rPr>
                <w:spacing w:val="-2"/>
                <w:sz w:val="12"/>
              </w:rPr>
              <w:t xml:space="preserve"> </w:t>
            </w:r>
            <w:r>
              <w:rPr>
                <w:sz w:val="12"/>
              </w:rPr>
              <w:t>в</w:t>
            </w:r>
            <w:r>
              <w:rPr>
                <w:spacing w:val="-2"/>
                <w:sz w:val="12"/>
              </w:rPr>
              <w:t xml:space="preserve"> </w:t>
            </w:r>
            <w:r>
              <w:rPr>
                <w:sz w:val="12"/>
              </w:rPr>
              <w:t>частині</w:t>
            </w:r>
            <w:r>
              <w:rPr>
                <w:spacing w:val="-2"/>
                <w:sz w:val="12"/>
              </w:rPr>
              <w:t xml:space="preserve"> </w:t>
            </w:r>
            <w:r>
              <w:rPr>
                <w:sz w:val="12"/>
              </w:rPr>
              <w:t>розрахунків</w:t>
            </w:r>
            <w:r>
              <w:rPr>
                <w:spacing w:val="-2"/>
                <w:sz w:val="12"/>
              </w:rPr>
              <w:t xml:space="preserve"> </w:t>
            </w:r>
            <w:r>
              <w:rPr>
                <w:sz w:val="12"/>
              </w:rPr>
              <w:t>договір</w:t>
            </w:r>
            <w:r>
              <w:rPr>
                <w:spacing w:val="-2"/>
                <w:sz w:val="12"/>
              </w:rPr>
              <w:t xml:space="preserve"> </w:t>
            </w:r>
            <w:r>
              <w:rPr>
                <w:sz w:val="12"/>
              </w:rPr>
              <w:t>діє</w:t>
            </w:r>
            <w:r>
              <w:rPr>
                <w:spacing w:val="-2"/>
                <w:sz w:val="12"/>
              </w:rPr>
              <w:t xml:space="preserve"> </w:t>
            </w:r>
            <w:r>
              <w:rPr>
                <w:sz w:val="12"/>
              </w:rPr>
              <w:t>до</w:t>
            </w:r>
            <w:r>
              <w:rPr>
                <w:spacing w:val="-2"/>
                <w:sz w:val="12"/>
              </w:rPr>
              <w:t xml:space="preserve"> </w:t>
            </w:r>
            <w:r>
              <w:rPr>
                <w:sz w:val="12"/>
              </w:rPr>
              <w:t>повного</w:t>
            </w:r>
            <w:r>
              <w:rPr>
                <w:spacing w:val="-2"/>
                <w:sz w:val="12"/>
              </w:rPr>
              <w:t xml:space="preserve"> </w:t>
            </w:r>
            <w:r>
              <w:rPr>
                <w:sz w:val="12"/>
              </w:rPr>
              <w:t>їх</w:t>
            </w:r>
            <w:r>
              <w:rPr>
                <w:spacing w:val="-2"/>
                <w:sz w:val="12"/>
              </w:rPr>
              <w:t xml:space="preserve"> </w:t>
            </w:r>
            <w:r>
              <w:rPr>
                <w:sz w:val="12"/>
              </w:rPr>
              <w:t>виконання.</w:t>
            </w:r>
            <w:r>
              <w:rPr>
                <w:spacing w:val="-2"/>
                <w:sz w:val="12"/>
              </w:rPr>
              <w:t xml:space="preserve"> </w:t>
            </w:r>
            <w:r>
              <w:rPr>
                <w:sz w:val="12"/>
              </w:rPr>
              <w:t>Договір</w:t>
            </w:r>
            <w:r>
              <w:rPr>
                <w:spacing w:val="-2"/>
                <w:sz w:val="12"/>
              </w:rPr>
              <w:t xml:space="preserve"> </w:t>
            </w:r>
            <w:r>
              <w:rPr>
                <w:sz w:val="12"/>
              </w:rPr>
              <w:t>вважається</w:t>
            </w:r>
            <w:r>
              <w:rPr>
                <w:spacing w:val="-2"/>
                <w:sz w:val="12"/>
              </w:rPr>
              <w:t xml:space="preserve"> </w:t>
            </w:r>
            <w:r>
              <w:rPr>
                <w:sz w:val="12"/>
              </w:rPr>
              <w:t>продовженим</w:t>
            </w:r>
            <w:r>
              <w:rPr>
                <w:spacing w:val="-2"/>
                <w:sz w:val="12"/>
              </w:rPr>
              <w:t xml:space="preserve"> </w:t>
            </w:r>
            <w:r>
              <w:rPr>
                <w:sz w:val="12"/>
              </w:rPr>
              <w:t>кожний</w:t>
            </w:r>
            <w:r>
              <w:rPr>
                <w:spacing w:val="-2"/>
                <w:sz w:val="12"/>
              </w:rPr>
              <w:t xml:space="preserve"> </w:t>
            </w:r>
            <w:r>
              <w:rPr>
                <w:sz w:val="12"/>
              </w:rPr>
              <w:t>наступний</w:t>
            </w:r>
          </w:p>
          <w:p w14:paraId="48E47B56" w14:textId="77777777" w:rsidR="00D278E9" w:rsidRDefault="00232E52">
            <w:pPr>
              <w:pStyle w:val="TableParagraph"/>
              <w:spacing w:line="129" w:lineRule="exact"/>
              <w:ind w:left="21"/>
              <w:rPr>
                <w:sz w:val="12"/>
              </w:rPr>
            </w:pPr>
            <w:r>
              <w:rPr>
                <w:sz w:val="12"/>
              </w:rPr>
              <w:t>календарний</w:t>
            </w:r>
            <w:r>
              <w:rPr>
                <w:spacing w:val="-6"/>
                <w:sz w:val="12"/>
              </w:rPr>
              <w:t xml:space="preserve"> </w:t>
            </w:r>
            <w:r>
              <w:rPr>
                <w:sz w:val="12"/>
              </w:rPr>
              <w:t>рік,</w:t>
            </w:r>
            <w:r>
              <w:rPr>
                <w:spacing w:val="-4"/>
                <w:sz w:val="12"/>
              </w:rPr>
              <w:t xml:space="preserve"> </w:t>
            </w:r>
            <w:r>
              <w:rPr>
                <w:sz w:val="12"/>
              </w:rPr>
              <w:t>якщо</w:t>
            </w:r>
            <w:r>
              <w:rPr>
                <w:spacing w:val="-4"/>
                <w:sz w:val="12"/>
              </w:rPr>
              <w:t xml:space="preserve"> </w:t>
            </w:r>
            <w:r>
              <w:rPr>
                <w:sz w:val="12"/>
              </w:rPr>
              <w:t>за</w:t>
            </w:r>
            <w:r>
              <w:rPr>
                <w:spacing w:val="-4"/>
                <w:sz w:val="12"/>
              </w:rPr>
              <w:t xml:space="preserve"> </w:t>
            </w:r>
            <w:r>
              <w:rPr>
                <w:sz w:val="12"/>
              </w:rPr>
              <w:t>30</w:t>
            </w:r>
            <w:r>
              <w:rPr>
                <w:spacing w:val="-4"/>
                <w:sz w:val="12"/>
              </w:rPr>
              <w:t xml:space="preserve"> </w:t>
            </w:r>
            <w:r>
              <w:rPr>
                <w:sz w:val="12"/>
              </w:rPr>
              <w:t>календарних</w:t>
            </w:r>
            <w:r>
              <w:rPr>
                <w:spacing w:val="-4"/>
                <w:sz w:val="12"/>
              </w:rPr>
              <w:t xml:space="preserve"> </w:t>
            </w:r>
            <w:r>
              <w:rPr>
                <w:sz w:val="12"/>
              </w:rPr>
              <w:t>днів</w:t>
            </w:r>
            <w:r>
              <w:rPr>
                <w:spacing w:val="-4"/>
                <w:sz w:val="12"/>
              </w:rPr>
              <w:t xml:space="preserve"> </w:t>
            </w:r>
            <w:r>
              <w:rPr>
                <w:sz w:val="12"/>
              </w:rPr>
              <w:t>до</w:t>
            </w:r>
            <w:r>
              <w:rPr>
                <w:spacing w:val="-3"/>
                <w:sz w:val="12"/>
              </w:rPr>
              <w:t xml:space="preserve"> </w:t>
            </w:r>
            <w:r>
              <w:rPr>
                <w:sz w:val="12"/>
              </w:rPr>
              <w:t>закінчення</w:t>
            </w:r>
            <w:r>
              <w:rPr>
                <w:spacing w:val="-4"/>
                <w:sz w:val="12"/>
              </w:rPr>
              <w:t xml:space="preserve"> </w:t>
            </w:r>
            <w:r>
              <w:rPr>
                <w:sz w:val="12"/>
              </w:rPr>
              <w:t>терміну</w:t>
            </w:r>
            <w:r>
              <w:rPr>
                <w:spacing w:val="-4"/>
                <w:sz w:val="12"/>
              </w:rPr>
              <w:t xml:space="preserve"> </w:t>
            </w:r>
            <w:r>
              <w:rPr>
                <w:sz w:val="12"/>
              </w:rPr>
              <w:t>дії</w:t>
            </w:r>
            <w:r>
              <w:rPr>
                <w:spacing w:val="-4"/>
                <w:sz w:val="12"/>
              </w:rPr>
              <w:t xml:space="preserve"> </w:t>
            </w:r>
            <w:r>
              <w:rPr>
                <w:sz w:val="12"/>
              </w:rPr>
              <w:t>Договору</w:t>
            </w:r>
            <w:r>
              <w:rPr>
                <w:spacing w:val="-4"/>
                <w:sz w:val="12"/>
              </w:rPr>
              <w:t xml:space="preserve"> </w:t>
            </w:r>
            <w:r>
              <w:rPr>
                <w:sz w:val="12"/>
              </w:rPr>
              <w:t>жодною</w:t>
            </w:r>
            <w:r>
              <w:rPr>
                <w:spacing w:val="-4"/>
                <w:sz w:val="12"/>
              </w:rPr>
              <w:t xml:space="preserve"> </w:t>
            </w:r>
            <w:r>
              <w:rPr>
                <w:sz w:val="12"/>
              </w:rPr>
              <w:t>із</w:t>
            </w:r>
            <w:r>
              <w:rPr>
                <w:spacing w:val="-4"/>
                <w:sz w:val="12"/>
              </w:rPr>
              <w:t xml:space="preserve"> </w:t>
            </w:r>
            <w:r>
              <w:rPr>
                <w:sz w:val="12"/>
              </w:rPr>
              <w:t>Сторін</w:t>
            </w:r>
            <w:r>
              <w:rPr>
                <w:spacing w:val="-4"/>
                <w:sz w:val="12"/>
              </w:rPr>
              <w:t xml:space="preserve"> </w:t>
            </w:r>
            <w:r>
              <w:rPr>
                <w:sz w:val="12"/>
              </w:rPr>
              <w:t>не</w:t>
            </w:r>
            <w:r>
              <w:rPr>
                <w:spacing w:val="-3"/>
                <w:sz w:val="12"/>
              </w:rPr>
              <w:t xml:space="preserve"> </w:t>
            </w:r>
            <w:r>
              <w:rPr>
                <w:sz w:val="12"/>
              </w:rPr>
              <w:t>буде</w:t>
            </w:r>
            <w:r>
              <w:rPr>
                <w:spacing w:val="-4"/>
                <w:sz w:val="12"/>
              </w:rPr>
              <w:t xml:space="preserve"> </w:t>
            </w:r>
            <w:r>
              <w:rPr>
                <w:sz w:val="12"/>
              </w:rPr>
              <w:t>заявлено</w:t>
            </w:r>
            <w:r>
              <w:rPr>
                <w:spacing w:val="-4"/>
                <w:sz w:val="12"/>
              </w:rPr>
              <w:t xml:space="preserve"> </w:t>
            </w:r>
            <w:r>
              <w:rPr>
                <w:sz w:val="12"/>
              </w:rPr>
              <w:t>про</w:t>
            </w:r>
            <w:r>
              <w:rPr>
                <w:spacing w:val="-4"/>
                <w:sz w:val="12"/>
              </w:rPr>
              <w:t xml:space="preserve"> </w:t>
            </w:r>
            <w:r>
              <w:rPr>
                <w:sz w:val="12"/>
              </w:rPr>
              <w:t>припинення</w:t>
            </w:r>
            <w:r>
              <w:rPr>
                <w:spacing w:val="-4"/>
                <w:sz w:val="12"/>
              </w:rPr>
              <w:t xml:space="preserve"> </w:t>
            </w:r>
            <w:r>
              <w:rPr>
                <w:sz w:val="12"/>
              </w:rPr>
              <w:t>його</w:t>
            </w:r>
            <w:r>
              <w:rPr>
                <w:spacing w:val="-4"/>
                <w:sz w:val="12"/>
              </w:rPr>
              <w:t xml:space="preserve"> </w:t>
            </w:r>
            <w:r>
              <w:rPr>
                <w:sz w:val="12"/>
              </w:rPr>
              <w:t>дії,</w:t>
            </w:r>
            <w:r>
              <w:rPr>
                <w:spacing w:val="-4"/>
                <w:sz w:val="12"/>
              </w:rPr>
              <w:t xml:space="preserve"> </w:t>
            </w:r>
            <w:r>
              <w:rPr>
                <w:sz w:val="12"/>
              </w:rPr>
              <w:t>і</w:t>
            </w:r>
            <w:r>
              <w:rPr>
                <w:spacing w:val="-4"/>
                <w:sz w:val="12"/>
              </w:rPr>
              <w:t xml:space="preserve"> </w:t>
            </w:r>
            <w:r>
              <w:rPr>
                <w:sz w:val="12"/>
              </w:rPr>
              <w:t>так</w:t>
            </w:r>
            <w:r>
              <w:rPr>
                <w:spacing w:val="-3"/>
                <w:sz w:val="12"/>
              </w:rPr>
              <w:t xml:space="preserve"> </w:t>
            </w:r>
            <w:r>
              <w:rPr>
                <w:spacing w:val="-2"/>
                <w:sz w:val="12"/>
              </w:rPr>
              <w:t>щоразу.</w:t>
            </w:r>
          </w:p>
        </w:tc>
      </w:tr>
    </w:tbl>
    <w:p w14:paraId="75A5480C" w14:textId="77777777" w:rsidR="00D278E9" w:rsidRDefault="00232E52">
      <w:pPr>
        <w:pStyle w:val="1"/>
        <w:spacing w:before="69"/>
      </w:pPr>
      <w:r>
        <w:rPr>
          <w:spacing w:val="-2"/>
        </w:rPr>
        <w:t>Врегулювання</w:t>
      </w:r>
      <w:r>
        <w:rPr>
          <w:spacing w:val="-6"/>
        </w:rPr>
        <w:t xml:space="preserve"> </w:t>
      </w:r>
      <w:r>
        <w:rPr>
          <w:spacing w:val="-2"/>
        </w:rPr>
        <w:t>небалансів</w:t>
      </w:r>
      <w:r>
        <w:rPr>
          <w:spacing w:val="-6"/>
        </w:rPr>
        <w:t xml:space="preserve"> </w:t>
      </w:r>
      <w:r>
        <w:rPr>
          <w:spacing w:val="-2"/>
        </w:rPr>
        <w:t>електричної</w:t>
      </w:r>
      <w:r>
        <w:rPr>
          <w:spacing w:val="-6"/>
        </w:rPr>
        <w:t xml:space="preserve"> </w:t>
      </w:r>
      <w:r>
        <w:rPr>
          <w:spacing w:val="-2"/>
        </w:rPr>
        <w:t>енергії</w:t>
      </w:r>
      <w:r>
        <w:rPr>
          <w:spacing w:val="-6"/>
        </w:rPr>
        <w:t xml:space="preserve"> </w:t>
      </w:r>
      <w:r>
        <w:rPr>
          <w:spacing w:val="-2"/>
        </w:rPr>
        <w:t>з</w:t>
      </w:r>
      <w:r>
        <w:rPr>
          <w:spacing w:val="-5"/>
        </w:rPr>
        <w:t xml:space="preserve"> </w:t>
      </w:r>
      <w:r>
        <w:rPr>
          <w:spacing w:val="-2"/>
        </w:rPr>
        <w:t>урахуванням</w:t>
      </w:r>
      <w:r>
        <w:rPr>
          <w:spacing w:val="-7"/>
        </w:rPr>
        <w:t xml:space="preserve"> </w:t>
      </w:r>
      <w:r>
        <w:rPr>
          <w:spacing w:val="-2"/>
        </w:rPr>
        <w:t>вимог</w:t>
      </w:r>
      <w:r>
        <w:rPr>
          <w:spacing w:val="-5"/>
        </w:rPr>
        <w:t xml:space="preserve"> </w:t>
      </w:r>
      <w:r>
        <w:rPr>
          <w:spacing w:val="-2"/>
        </w:rPr>
        <w:t>«Нового</w:t>
      </w:r>
      <w:r>
        <w:rPr>
          <w:spacing w:val="-7"/>
        </w:rPr>
        <w:t xml:space="preserve"> </w:t>
      </w:r>
      <w:r>
        <w:rPr>
          <w:spacing w:val="-2"/>
        </w:rPr>
        <w:t>ринку</w:t>
      </w:r>
      <w:r>
        <w:rPr>
          <w:spacing w:val="-5"/>
        </w:rPr>
        <w:t xml:space="preserve"> </w:t>
      </w:r>
      <w:r>
        <w:rPr>
          <w:spacing w:val="-2"/>
        </w:rPr>
        <w:t>електроенергії»:</w:t>
      </w:r>
    </w:p>
    <w:p w14:paraId="60C9E6D9" w14:textId="77777777" w:rsidR="00D278E9" w:rsidRDefault="00232E52">
      <w:pPr>
        <w:pStyle w:val="a3"/>
        <w:spacing w:before="20"/>
        <w:ind w:left="142" w:right="453"/>
      </w:pPr>
      <w:r>
        <w:t>Сторони зобов’язані відшкодувати збитки,</w:t>
      </w:r>
      <w:r>
        <w:rPr>
          <w:spacing w:val="-1"/>
        </w:rPr>
        <w:t xml:space="preserve"> </w:t>
      </w:r>
      <w:r>
        <w:t>понесені іншою Стороною внаслідок порушення умов Договору та дійсної</w:t>
      </w:r>
      <w:r>
        <w:rPr>
          <w:spacing w:val="-1"/>
        </w:rPr>
        <w:t xml:space="preserve"> </w:t>
      </w:r>
      <w:r>
        <w:t xml:space="preserve">комерційної </w:t>
      </w:r>
      <w:r>
        <w:rPr>
          <w:spacing w:val="-2"/>
        </w:rPr>
        <w:t>пропозиції.</w:t>
      </w:r>
    </w:p>
    <w:p w14:paraId="3CAA100A" w14:textId="1179B25D" w:rsidR="00D278E9" w:rsidRDefault="00232E52">
      <w:pPr>
        <w:pStyle w:val="1"/>
        <w:spacing w:before="78"/>
      </w:pPr>
      <w:r>
        <w:rPr>
          <w:spacing w:val="-2"/>
        </w:rPr>
        <w:t>Урахування</w:t>
      </w:r>
      <w:r>
        <w:rPr>
          <w:spacing w:val="-3"/>
        </w:rPr>
        <w:t xml:space="preserve"> </w:t>
      </w:r>
      <w:r>
        <w:rPr>
          <w:spacing w:val="-2"/>
        </w:rPr>
        <w:t>пільг,</w:t>
      </w:r>
      <w:r>
        <w:rPr>
          <w:spacing w:val="-4"/>
        </w:rPr>
        <w:t xml:space="preserve"> </w:t>
      </w:r>
      <w:r>
        <w:rPr>
          <w:spacing w:val="-2"/>
        </w:rPr>
        <w:t>субсидій:</w:t>
      </w:r>
    </w:p>
    <w:p w14:paraId="6336171D" w14:textId="77777777" w:rsidR="00D278E9" w:rsidRDefault="00232E52">
      <w:pPr>
        <w:pStyle w:val="a3"/>
        <w:spacing w:before="20"/>
        <w:ind w:left="142"/>
      </w:pPr>
      <w:r>
        <w:t>Не</w:t>
      </w:r>
      <w:r>
        <w:rPr>
          <w:spacing w:val="-1"/>
        </w:rPr>
        <w:t xml:space="preserve"> </w:t>
      </w:r>
      <w:r>
        <w:rPr>
          <w:spacing w:val="-2"/>
        </w:rPr>
        <w:t>надаються.</w:t>
      </w:r>
    </w:p>
    <w:p w14:paraId="2D219851" w14:textId="77777777" w:rsidR="00D278E9" w:rsidRDefault="00232E52">
      <w:pPr>
        <w:pStyle w:val="1"/>
        <w:spacing w:before="61"/>
      </w:pPr>
      <w:r>
        <w:rPr>
          <w:spacing w:val="-2"/>
        </w:rPr>
        <w:t>Інше:</w:t>
      </w:r>
    </w:p>
    <w:p w14:paraId="7CDD1AA9" w14:textId="77777777" w:rsidR="00D278E9" w:rsidRDefault="00232E52">
      <w:pPr>
        <w:pStyle w:val="a3"/>
        <w:spacing w:before="20"/>
        <w:ind w:left="142"/>
      </w:pPr>
      <w:r>
        <w:t xml:space="preserve">Про зміну будь-яких умов договору про постачання електричної енергії споживачу, Постачальник проінформує Споживача одним з наступних </w:t>
      </w:r>
      <w:r>
        <w:rPr>
          <w:spacing w:val="-2"/>
        </w:rPr>
        <w:t>способів:</w:t>
      </w:r>
    </w:p>
    <w:p w14:paraId="4954D149" w14:textId="77777777" w:rsidR="00D278E9" w:rsidRDefault="00232E52">
      <w:pPr>
        <w:pStyle w:val="a5"/>
        <w:numPr>
          <w:ilvl w:val="0"/>
          <w:numId w:val="1"/>
        </w:numPr>
        <w:tabs>
          <w:tab w:val="left" w:pos="337"/>
        </w:tabs>
        <w:spacing w:before="2"/>
        <w:ind w:left="337" w:hanging="195"/>
        <w:rPr>
          <w:sz w:val="16"/>
        </w:rPr>
      </w:pPr>
      <w:r>
        <w:rPr>
          <w:sz w:val="16"/>
        </w:rPr>
        <w:t>засобами</w:t>
      </w:r>
      <w:r>
        <w:rPr>
          <w:spacing w:val="-9"/>
          <w:sz w:val="16"/>
        </w:rPr>
        <w:t xml:space="preserve"> </w:t>
      </w:r>
      <w:r>
        <w:rPr>
          <w:sz w:val="16"/>
        </w:rPr>
        <w:t>електронного</w:t>
      </w:r>
      <w:r>
        <w:rPr>
          <w:spacing w:val="-9"/>
          <w:sz w:val="16"/>
        </w:rPr>
        <w:t xml:space="preserve"> </w:t>
      </w:r>
      <w:r>
        <w:rPr>
          <w:spacing w:val="-2"/>
          <w:sz w:val="16"/>
        </w:rPr>
        <w:t>зв’язку;</w:t>
      </w:r>
    </w:p>
    <w:p w14:paraId="55EDBC27" w14:textId="41372E0A" w:rsidR="00D278E9" w:rsidRPr="0069327D" w:rsidRDefault="00232E52">
      <w:pPr>
        <w:pStyle w:val="a5"/>
        <w:numPr>
          <w:ilvl w:val="0"/>
          <w:numId w:val="1"/>
        </w:numPr>
        <w:tabs>
          <w:tab w:val="left" w:pos="337"/>
        </w:tabs>
        <w:ind w:left="337" w:hanging="195"/>
        <w:rPr>
          <w:sz w:val="16"/>
        </w:rPr>
      </w:pPr>
      <w:r w:rsidRPr="0069327D">
        <w:rPr>
          <w:sz w:val="16"/>
        </w:rPr>
        <w:t>в</w:t>
      </w:r>
      <w:r w:rsidRPr="0069327D">
        <w:rPr>
          <w:spacing w:val="-3"/>
          <w:sz w:val="16"/>
        </w:rPr>
        <w:t xml:space="preserve"> </w:t>
      </w:r>
      <w:r w:rsidRPr="0069327D">
        <w:rPr>
          <w:sz w:val="16"/>
        </w:rPr>
        <w:t>центрі</w:t>
      </w:r>
      <w:r w:rsidRPr="0069327D">
        <w:rPr>
          <w:spacing w:val="-2"/>
          <w:sz w:val="16"/>
        </w:rPr>
        <w:t xml:space="preserve"> обслуговування</w:t>
      </w:r>
      <w:r w:rsidR="00D10BF4" w:rsidRPr="0069327D">
        <w:rPr>
          <w:spacing w:val="-2"/>
          <w:sz w:val="16"/>
        </w:rPr>
        <w:t>;</w:t>
      </w:r>
    </w:p>
    <w:p w14:paraId="36AD2244" w14:textId="77777777" w:rsidR="00D10BF4" w:rsidRPr="0069327D" w:rsidRDefault="00D10BF4" w:rsidP="00D10BF4">
      <w:pPr>
        <w:pStyle w:val="a3"/>
        <w:numPr>
          <w:ilvl w:val="0"/>
          <w:numId w:val="1"/>
        </w:numPr>
        <w:spacing w:before="18" w:line="259" w:lineRule="auto"/>
        <w:ind w:right="204"/>
        <w:jc w:val="both"/>
      </w:pPr>
      <w:bookmarkStart w:id="0" w:name="_Hlk155267026"/>
      <w:r w:rsidRPr="0069327D">
        <w:t xml:space="preserve">- через особистий кабінет Споживача; </w:t>
      </w:r>
    </w:p>
    <w:p w14:paraId="2EE5885D" w14:textId="684A9C45" w:rsidR="00D10BF4" w:rsidRPr="0069327D" w:rsidRDefault="00D10BF4" w:rsidP="00D10BF4">
      <w:pPr>
        <w:pStyle w:val="a3"/>
        <w:numPr>
          <w:ilvl w:val="0"/>
          <w:numId w:val="1"/>
        </w:numPr>
        <w:spacing w:before="18" w:line="259" w:lineRule="auto"/>
        <w:ind w:right="204"/>
        <w:jc w:val="both"/>
      </w:pPr>
      <w:r w:rsidRPr="0069327D">
        <w:t>- шляхом направлення повідомлення поштою, кур’єром або врученням особисто (всі перелічені способи є рівнозначними).</w:t>
      </w:r>
      <w:bookmarkEnd w:id="0"/>
    </w:p>
    <w:p w14:paraId="1C580DD2" w14:textId="77777777" w:rsidR="00D278E9" w:rsidRDefault="00232E52">
      <w:pPr>
        <w:pStyle w:val="a3"/>
        <w:spacing w:before="1"/>
        <w:rPr>
          <w:sz w:val="6"/>
        </w:rPr>
      </w:pPr>
      <w:r>
        <w:rPr>
          <w:noProof/>
        </w:rPr>
        <mc:AlternateContent>
          <mc:Choice Requires="wps">
            <w:drawing>
              <wp:anchor distT="0" distB="0" distL="0" distR="0" simplePos="0" relativeHeight="487591936" behindDoc="1" locked="0" layoutInCell="1" allowOverlap="1" wp14:anchorId="3B8E55E4" wp14:editId="5E81F075">
                <wp:simplePos x="0" y="0"/>
                <wp:positionH relativeFrom="page">
                  <wp:posOffset>358140</wp:posOffset>
                </wp:positionH>
                <wp:positionV relativeFrom="paragraph">
                  <wp:posOffset>59917</wp:posOffset>
                </wp:positionV>
                <wp:extent cx="6837045" cy="25654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256540"/>
                        </a:xfrm>
                        <a:prstGeom prst="rect">
                          <a:avLst/>
                        </a:prstGeom>
                        <a:solidFill>
                          <a:srgbClr val="DBDBDB"/>
                        </a:solidFill>
                      </wps:spPr>
                      <wps:txbx>
                        <w:txbxContent>
                          <w:p w14:paraId="1D969F21" w14:textId="77777777" w:rsidR="00D278E9" w:rsidRDefault="00232E52">
                            <w:pPr>
                              <w:pStyle w:val="a3"/>
                              <w:spacing w:before="8"/>
                              <w:ind w:left="38"/>
                              <w:rPr>
                                <w:color w:val="000000"/>
                              </w:rPr>
                            </w:pPr>
                            <w:r>
                              <w:rPr>
                                <w:color w:val="000000"/>
                              </w:rPr>
                              <w:t>Споживач</w:t>
                            </w:r>
                            <w:r>
                              <w:rPr>
                                <w:color w:val="000000"/>
                                <w:spacing w:val="22"/>
                              </w:rPr>
                              <w:t xml:space="preserve"> </w:t>
                            </w:r>
                            <w:r>
                              <w:rPr>
                                <w:color w:val="000000"/>
                              </w:rPr>
                              <w:t>має</w:t>
                            </w:r>
                            <w:r>
                              <w:rPr>
                                <w:color w:val="000000"/>
                                <w:spacing w:val="22"/>
                              </w:rPr>
                              <w:t xml:space="preserve"> </w:t>
                            </w:r>
                            <w:r>
                              <w:rPr>
                                <w:color w:val="000000"/>
                              </w:rPr>
                              <w:t>можливість</w:t>
                            </w:r>
                            <w:r>
                              <w:rPr>
                                <w:color w:val="000000"/>
                                <w:spacing w:val="22"/>
                              </w:rPr>
                              <w:t xml:space="preserve"> </w:t>
                            </w:r>
                            <w:r>
                              <w:rPr>
                                <w:color w:val="000000"/>
                              </w:rPr>
                              <w:t>ознайомитись</w:t>
                            </w:r>
                            <w:r>
                              <w:rPr>
                                <w:color w:val="000000"/>
                                <w:spacing w:val="22"/>
                              </w:rPr>
                              <w:t xml:space="preserve"> </w:t>
                            </w:r>
                            <w:r>
                              <w:rPr>
                                <w:color w:val="000000"/>
                              </w:rPr>
                              <w:t>з</w:t>
                            </w:r>
                            <w:r>
                              <w:rPr>
                                <w:color w:val="000000"/>
                                <w:spacing w:val="22"/>
                              </w:rPr>
                              <w:t xml:space="preserve"> </w:t>
                            </w:r>
                            <w:r>
                              <w:rPr>
                                <w:color w:val="000000"/>
                              </w:rPr>
                              <w:t>формою</w:t>
                            </w:r>
                            <w:r>
                              <w:rPr>
                                <w:color w:val="000000"/>
                                <w:spacing w:val="22"/>
                              </w:rPr>
                              <w:t xml:space="preserve"> </w:t>
                            </w:r>
                            <w:r>
                              <w:rPr>
                                <w:color w:val="000000"/>
                              </w:rPr>
                              <w:t>Договору</w:t>
                            </w:r>
                            <w:r>
                              <w:rPr>
                                <w:color w:val="000000"/>
                                <w:spacing w:val="22"/>
                              </w:rPr>
                              <w:t xml:space="preserve"> </w:t>
                            </w:r>
                            <w:r>
                              <w:rPr>
                                <w:color w:val="000000"/>
                              </w:rPr>
                              <w:t>про</w:t>
                            </w:r>
                            <w:r>
                              <w:rPr>
                                <w:color w:val="000000"/>
                                <w:spacing w:val="22"/>
                              </w:rPr>
                              <w:t xml:space="preserve"> </w:t>
                            </w:r>
                            <w:r>
                              <w:rPr>
                                <w:color w:val="000000"/>
                              </w:rPr>
                              <w:t>постачання</w:t>
                            </w:r>
                            <w:r>
                              <w:rPr>
                                <w:color w:val="000000"/>
                                <w:spacing w:val="22"/>
                              </w:rPr>
                              <w:t xml:space="preserve"> </w:t>
                            </w:r>
                            <w:r>
                              <w:rPr>
                                <w:color w:val="000000"/>
                              </w:rPr>
                              <w:t>електричної</w:t>
                            </w:r>
                            <w:r>
                              <w:rPr>
                                <w:color w:val="000000"/>
                                <w:spacing w:val="22"/>
                              </w:rPr>
                              <w:t xml:space="preserve"> </w:t>
                            </w:r>
                            <w:r>
                              <w:rPr>
                                <w:color w:val="000000"/>
                              </w:rPr>
                              <w:t>енергії</w:t>
                            </w:r>
                            <w:r>
                              <w:rPr>
                                <w:color w:val="000000"/>
                                <w:spacing w:val="22"/>
                              </w:rPr>
                              <w:t xml:space="preserve"> </w:t>
                            </w:r>
                            <w:r>
                              <w:rPr>
                                <w:color w:val="000000"/>
                              </w:rPr>
                              <w:t>споживачу</w:t>
                            </w:r>
                            <w:r>
                              <w:rPr>
                                <w:color w:val="000000"/>
                                <w:spacing w:val="22"/>
                              </w:rPr>
                              <w:t xml:space="preserve"> </w:t>
                            </w:r>
                            <w:r>
                              <w:rPr>
                                <w:color w:val="000000"/>
                              </w:rPr>
                              <w:t>та</w:t>
                            </w:r>
                            <w:r>
                              <w:rPr>
                                <w:color w:val="000000"/>
                                <w:spacing w:val="22"/>
                              </w:rPr>
                              <w:t xml:space="preserve"> </w:t>
                            </w:r>
                            <w:r>
                              <w:rPr>
                                <w:color w:val="000000"/>
                              </w:rPr>
                              <w:t>додатками</w:t>
                            </w:r>
                            <w:r>
                              <w:rPr>
                                <w:color w:val="000000"/>
                                <w:spacing w:val="22"/>
                              </w:rPr>
                              <w:t xml:space="preserve"> </w:t>
                            </w:r>
                            <w:r>
                              <w:rPr>
                                <w:color w:val="000000"/>
                              </w:rPr>
                              <w:t>до</w:t>
                            </w:r>
                            <w:r>
                              <w:rPr>
                                <w:color w:val="000000"/>
                                <w:spacing w:val="22"/>
                              </w:rPr>
                              <w:t xml:space="preserve"> </w:t>
                            </w:r>
                            <w:r>
                              <w:rPr>
                                <w:color w:val="000000"/>
                              </w:rPr>
                              <w:t>договору</w:t>
                            </w:r>
                            <w:r>
                              <w:rPr>
                                <w:color w:val="000000"/>
                                <w:spacing w:val="22"/>
                              </w:rPr>
                              <w:t xml:space="preserve"> </w:t>
                            </w:r>
                            <w:r>
                              <w:rPr>
                                <w:color w:val="000000"/>
                              </w:rPr>
                              <w:t>на офіційному сайті ТОВАРИСТВО З ОБМЕЖЕНОЮ ВІДПОВІДАЛЬНІСТЮ "ТВІЙ ГАЗЗБУТ" :</w:t>
                            </w:r>
                            <w:r>
                              <w:rPr>
                                <w:color w:val="000000"/>
                                <w:spacing w:val="80"/>
                                <w:w w:val="150"/>
                              </w:rPr>
                              <w:t xml:space="preserve"> </w:t>
                            </w:r>
                            <w:hyperlink r:id="rId11">
                              <w:r>
                                <w:rPr>
                                  <w:color w:val="000000"/>
                                </w:rPr>
                                <w:t>www.gaszbut.com.ua</w:t>
                              </w:r>
                            </w:hyperlink>
                          </w:p>
                        </w:txbxContent>
                      </wps:txbx>
                      <wps:bodyPr wrap="square" lIns="0" tIns="0" rIns="0" bIns="0" rtlCol="0">
                        <a:noAutofit/>
                      </wps:bodyPr>
                    </wps:wsp>
                  </a:graphicData>
                </a:graphic>
              </wp:anchor>
            </w:drawing>
          </mc:Choice>
          <mc:Fallback>
            <w:pict>
              <v:shape w14:anchorId="3B8E55E4" id="Textbox 19" o:spid="_x0000_s1040" type="#_x0000_t202" style="position:absolute;margin-left:28.2pt;margin-top:4.7pt;width:538.35pt;height:20.2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" fillcolor="#dbdbdb" stroked="f">
                <v:textbox inset="0,0,0,0">
                  <w:txbxContent>
                    <w:p w14:paraId="1D969F21" w14:textId="77777777" w:rsidR="00D278E9" w:rsidRDefault="00232E52">
                      <w:pPr>
                        <w:pStyle w:val="a3"/>
                        <w:spacing w:before="8"/>
                        <w:ind w:left="38"/>
                        <w:rPr>
                          <w:color w:val="000000"/>
                        </w:rPr>
                      </w:pPr>
                      <w:r>
                        <w:rPr>
                          <w:color w:val="000000"/>
                        </w:rPr>
                        <w:t>Споживач</w:t>
                      </w:r>
                      <w:r>
                        <w:rPr>
                          <w:color w:val="000000"/>
                          <w:spacing w:val="22"/>
                        </w:rPr>
                        <w:t xml:space="preserve"> </w:t>
                      </w:r>
                      <w:r>
                        <w:rPr>
                          <w:color w:val="000000"/>
                        </w:rPr>
                        <w:t>має</w:t>
                      </w:r>
                      <w:r>
                        <w:rPr>
                          <w:color w:val="000000"/>
                          <w:spacing w:val="22"/>
                        </w:rPr>
                        <w:t xml:space="preserve"> </w:t>
                      </w:r>
                      <w:r>
                        <w:rPr>
                          <w:color w:val="000000"/>
                        </w:rPr>
                        <w:t>можливість</w:t>
                      </w:r>
                      <w:r>
                        <w:rPr>
                          <w:color w:val="000000"/>
                          <w:spacing w:val="22"/>
                        </w:rPr>
                        <w:t xml:space="preserve"> </w:t>
                      </w:r>
                      <w:r>
                        <w:rPr>
                          <w:color w:val="000000"/>
                        </w:rPr>
                        <w:t>ознайомитись</w:t>
                      </w:r>
                      <w:r>
                        <w:rPr>
                          <w:color w:val="000000"/>
                          <w:spacing w:val="22"/>
                        </w:rPr>
                        <w:t xml:space="preserve"> </w:t>
                      </w:r>
                      <w:r>
                        <w:rPr>
                          <w:color w:val="000000"/>
                        </w:rPr>
                        <w:t>з</w:t>
                      </w:r>
                      <w:r>
                        <w:rPr>
                          <w:color w:val="000000"/>
                          <w:spacing w:val="22"/>
                        </w:rPr>
                        <w:t xml:space="preserve"> </w:t>
                      </w:r>
                      <w:r>
                        <w:rPr>
                          <w:color w:val="000000"/>
                        </w:rPr>
                        <w:t>формою</w:t>
                      </w:r>
                      <w:r>
                        <w:rPr>
                          <w:color w:val="000000"/>
                          <w:spacing w:val="22"/>
                        </w:rPr>
                        <w:t xml:space="preserve"> </w:t>
                      </w:r>
                      <w:r>
                        <w:rPr>
                          <w:color w:val="000000"/>
                        </w:rPr>
                        <w:t>Договору</w:t>
                      </w:r>
                      <w:r>
                        <w:rPr>
                          <w:color w:val="000000"/>
                          <w:spacing w:val="22"/>
                        </w:rPr>
                        <w:t xml:space="preserve"> </w:t>
                      </w:r>
                      <w:r>
                        <w:rPr>
                          <w:color w:val="000000"/>
                        </w:rPr>
                        <w:t>про</w:t>
                      </w:r>
                      <w:r>
                        <w:rPr>
                          <w:color w:val="000000"/>
                          <w:spacing w:val="22"/>
                        </w:rPr>
                        <w:t xml:space="preserve"> </w:t>
                      </w:r>
                      <w:r>
                        <w:rPr>
                          <w:color w:val="000000"/>
                        </w:rPr>
                        <w:t>постачання</w:t>
                      </w:r>
                      <w:r>
                        <w:rPr>
                          <w:color w:val="000000"/>
                          <w:spacing w:val="22"/>
                        </w:rPr>
                        <w:t xml:space="preserve"> </w:t>
                      </w:r>
                      <w:r>
                        <w:rPr>
                          <w:color w:val="000000"/>
                        </w:rPr>
                        <w:t>електричної</w:t>
                      </w:r>
                      <w:r>
                        <w:rPr>
                          <w:color w:val="000000"/>
                          <w:spacing w:val="22"/>
                        </w:rPr>
                        <w:t xml:space="preserve"> </w:t>
                      </w:r>
                      <w:r>
                        <w:rPr>
                          <w:color w:val="000000"/>
                        </w:rPr>
                        <w:t>енергії</w:t>
                      </w:r>
                      <w:r>
                        <w:rPr>
                          <w:color w:val="000000"/>
                          <w:spacing w:val="22"/>
                        </w:rPr>
                        <w:t xml:space="preserve"> </w:t>
                      </w:r>
                      <w:r>
                        <w:rPr>
                          <w:color w:val="000000"/>
                        </w:rPr>
                        <w:t>споживачу</w:t>
                      </w:r>
                      <w:r>
                        <w:rPr>
                          <w:color w:val="000000"/>
                          <w:spacing w:val="22"/>
                        </w:rPr>
                        <w:t xml:space="preserve"> </w:t>
                      </w:r>
                      <w:r>
                        <w:rPr>
                          <w:color w:val="000000"/>
                        </w:rPr>
                        <w:t>та</w:t>
                      </w:r>
                      <w:r>
                        <w:rPr>
                          <w:color w:val="000000"/>
                          <w:spacing w:val="22"/>
                        </w:rPr>
                        <w:t xml:space="preserve"> </w:t>
                      </w:r>
                      <w:r>
                        <w:rPr>
                          <w:color w:val="000000"/>
                        </w:rPr>
                        <w:t>додатками</w:t>
                      </w:r>
                      <w:r>
                        <w:rPr>
                          <w:color w:val="000000"/>
                          <w:spacing w:val="22"/>
                        </w:rPr>
                        <w:t xml:space="preserve"> </w:t>
                      </w:r>
                      <w:r>
                        <w:rPr>
                          <w:color w:val="000000"/>
                        </w:rPr>
                        <w:t>до</w:t>
                      </w:r>
                      <w:r>
                        <w:rPr>
                          <w:color w:val="000000"/>
                          <w:spacing w:val="22"/>
                        </w:rPr>
                        <w:t xml:space="preserve"> </w:t>
                      </w:r>
                      <w:r>
                        <w:rPr>
                          <w:color w:val="000000"/>
                        </w:rPr>
                        <w:t>договору</w:t>
                      </w:r>
                      <w:r>
                        <w:rPr>
                          <w:color w:val="000000"/>
                          <w:spacing w:val="22"/>
                        </w:rPr>
                        <w:t xml:space="preserve"> </w:t>
                      </w:r>
                      <w:r>
                        <w:rPr>
                          <w:color w:val="000000"/>
                        </w:rPr>
                        <w:t>на офіційному сайті ТОВАРИСТВО З ОБМЕЖЕНОЮ ВІДПОВІДАЛЬНІСТЮ "ТВІЙ ГАЗЗБУТ" :</w:t>
                      </w:r>
                      <w:r>
                        <w:rPr>
                          <w:color w:val="000000"/>
                          <w:spacing w:val="80"/>
                          <w:w w:val="150"/>
                        </w:rPr>
                        <w:t xml:space="preserve"> </w:t>
                      </w:r>
                      <w:hyperlink r:id="rId12">
                        <w:r>
                          <w:rPr>
                            <w:color w:val="000000"/>
                          </w:rPr>
                          <w:t>www.gaszbut.com.ua</w:t>
                        </w:r>
                      </w:hyperlink>
                    </w:p>
                  </w:txbxContent>
                </v:textbox>
                <w10:wrap type="topAndBottom" anchorx="page"/>
              </v:shape>
            </w:pict>
          </mc:Fallback>
        </mc:AlternateContent>
      </w:r>
    </w:p>
    <w:p w14:paraId="7916E91C" w14:textId="77777777" w:rsidR="00D278E9" w:rsidRDefault="00232E52">
      <w:pPr>
        <w:pStyle w:val="1"/>
        <w:tabs>
          <w:tab w:val="left" w:pos="7126"/>
        </w:tabs>
        <w:spacing w:before="111"/>
        <w:ind w:left="1812"/>
      </w:pPr>
      <w:r>
        <w:rPr>
          <w:spacing w:val="-2"/>
        </w:rPr>
        <w:t>Постачальник</w:t>
      </w:r>
      <w:r>
        <w:tab/>
      </w:r>
      <w:r>
        <w:rPr>
          <w:spacing w:val="-2"/>
        </w:rPr>
        <w:t>Споживач</w:t>
      </w:r>
    </w:p>
    <w:p w14:paraId="7EF9BD5F" w14:textId="77777777" w:rsidR="00D278E9" w:rsidRDefault="00232E52">
      <w:pPr>
        <w:pStyle w:val="a3"/>
        <w:spacing w:before="5"/>
        <w:rPr>
          <w:b/>
          <w:i/>
          <w:sz w:val="6"/>
        </w:rPr>
      </w:pPr>
      <w:r>
        <w:rPr>
          <w:noProof/>
        </w:rPr>
        <mc:AlternateContent>
          <mc:Choice Requires="wps">
            <w:drawing>
              <wp:anchor distT="0" distB="0" distL="0" distR="0" simplePos="0" relativeHeight="487592448" behindDoc="1" locked="0" layoutInCell="1" allowOverlap="1" wp14:anchorId="39F2902C" wp14:editId="2991AF65">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22742352" w14:textId="77777777" w:rsidR="00D278E9" w:rsidRDefault="00232E52">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5C7BD276" w14:textId="77777777" w:rsidR="00D278E9" w:rsidRDefault="00232E52">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545D242" w14:textId="77777777" w:rsidR="00D278E9" w:rsidRDefault="00232E52">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329FFC34" w14:textId="77777777" w:rsidR="00D278E9" w:rsidRDefault="00232E52">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3E9B22A5" w14:textId="77777777" w:rsidR="00D278E9" w:rsidRDefault="00232E52">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3">
                              <w:r>
                                <w:rPr>
                                  <w:color w:val="000000"/>
                                  <w:sz w:val="14"/>
                                </w:rPr>
                                <w:t>tg@gaszbut.com.ua</w:t>
                              </w:r>
                            </w:hyperlink>
                          </w:p>
                        </w:txbxContent>
                      </wps:txbx>
                      <wps:bodyPr wrap="square" lIns="0" tIns="0" rIns="0" bIns="0" rtlCol="0">
                        <a:noAutofit/>
                      </wps:bodyPr>
                    </wps:wsp>
                  </a:graphicData>
                </a:graphic>
              </wp:anchor>
            </w:drawing>
          </mc:Choice>
          <mc:Fallback>
            <w:pict>
              <v:shape w14:anchorId="39F2902C" id="Textbox 20" o:spid="_x0000_s1041" type="#_x0000_t202" style="position:absolute;margin-left:28.2pt;margin-top:4.9pt;width:259.35pt;height:6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" fillcolor="#dbdbdb" stroked="f">
                <v:textbox inset="0,0,0,0">
                  <w:txbxContent>
                    <w:p w14:paraId="22742352" w14:textId="77777777" w:rsidR="00D278E9" w:rsidRDefault="00232E52">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5C7BD276" w14:textId="77777777" w:rsidR="00D278E9" w:rsidRDefault="00232E52">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545D242" w14:textId="77777777" w:rsidR="00D278E9" w:rsidRDefault="00232E52">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329FFC34" w14:textId="77777777" w:rsidR="00D278E9" w:rsidRDefault="00232E52">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3E9B22A5" w14:textId="77777777" w:rsidR="00D278E9" w:rsidRDefault="00232E52">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4">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5026D23" wp14:editId="5921C170">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17771B42" w14:textId="0D7501F5" w:rsidR="00D278E9" w:rsidRPr="001E1828" w:rsidRDefault="001E1828">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4F5D6122" w14:textId="5182DF58" w:rsidR="00D278E9" w:rsidRDefault="00232E52">
                            <w:pPr>
                              <w:spacing w:before="2" w:line="242" w:lineRule="auto"/>
                              <w:ind w:left="33"/>
                              <w:rPr>
                                <w:color w:val="000000"/>
                                <w:sz w:val="14"/>
                              </w:rPr>
                            </w:pPr>
                            <w:r>
                              <w:rPr>
                                <w:color w:val="000000"/>
                                <w:sz w:val="14"/>
                              </w:rPr>
                              <w:t>Адреса:</w:t>
                            </w:r>
                            <w:r>
                              <w:rPr>
                                <w:color w:val="000000"/>
                                <w:spacing w:val="-10"/>
                                <w:sz w:val="14"/>
                              </w:rPr>
                              <w:t xml:space="preserve"> </w:t>
                            </w:r>
                          </w:p>
                          <w:p w14:paraId="1435080F" w14:textId="53F93CA2" w:rsidR="001E1828" w:rsidRDefault="00232E52">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4C642AFF" w14:textId="17097A09" w:rsidR="00D278E9" w:rsidRDefault="00232E52">
                            <w:pPr>
                              <w:spacing w:before="1"/>
                              <w:ind w:left="33"/>
                              <w:rPr>
                                <w:color w:val="000000"/>
                                <w:spacing w:val="-4"/>
                                <w:sz w:val="14"/>
                              </w:rPr>
                            </w:pPr>
                            <w:r>
                              <w:rPr>
                                <w:color w:val="000000"/>
                                <w:spacing w:val="-4"/>
                                <w:sz w:val="14"/>
                              </w:rPr>
                              <w:t>МФО:</w:t>
                            </w:r>
                          </w:p>
                          <w:p w14:paraId="619B62B7" w14:textId="324DB0CD" w:rsidR="001E1828" w:rsidRDefault="001E1828">
                            <w:pPr>
                              <w:spacing w:before="1"/>
                              <w:ind w:left="33"/>
                              <w:rPr>
                                <w:color w:val="000000"/>
                                <w:sz w:val="14"/>
                              </w:rPr>
                            </w:pPr>
                            <w:r w:rsidRPr="001E1828">
                              <w:rPr>
                                <w:color w:val="000000"/>
                                <w:sz w:val="14"/>
                              </w:rPr>
                              <w:t>ІПН:</w:t>
                            </w:r>
                          </w:p>
                          <w:p w14:paraId="39D243B7" w14:textId="71E2F0A5" w:rsidR="00D278E9" w:rsidRDefault="00232E52">
                            <w:pPr>
                              <w:spacing w:before="2"/>
                              <w:ind w:left="33"/>
                              <w:rPr>
                                <w:color w:val="000000"/>
                                <w:sz w:val="14"/>
                              </w:rPr>
                            </w:pPr>
                            <w:r>
                              <w:rPr>
                                <w:color w:val="000000"/>
                                <w:spacing w:val="-2"/>
                                <w:sz w:val="14"/>
                              </w:rPr>
                              <w:t>ЄДРПОУ:</w:t>
                            </w:r>
                            <w:r>
                              <w:rPr>
                                <w:color w:val="000000"/>
                                <w:sz w:val="14"/>
                              </w:rPr>
                              <w:t xml:space="preserve"> </w:t>
                            </w:r>
                          </w:p>
                          <w:p w14:paraId="18D51500" w14:textId="2699B5DF" w:rsidR="001E1828" w:rsidRPr="001E1828" w:rsidRDefault="00232E52">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sidR="001E1828">
                              <w:rPr>
                                <w:color w:val="000000"/>
                                <w:sz w:val="14"/>
                                <w:lang w:val="ru-RU"/>
                              </w:rPr>
                              <w:t>_____</w:t>
                            </w:r>
                          </w:p>
                          <w:p w14:paraId="527C9D78" w14:textId="39FC22F0" w:rsidR="00D278E9" w:rsidRDefault="00232E52">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5"/>
                          </w:p>
                        </w:txbxContent>
                      </wps:txbx>
                      <wps:bodyPr wrap="square" lIns="0" tIns="0" rIns="0" bIns="0" rtlCol="0">
                        <a:noAutofit/>
                      </wps:bodyPr>
                    </wps:wsp>
                  </a:graphicData>
                </a:graphic>
              </wp:anchor>
            </w:drawing>
          </mc:Choice>
          <mc:Fallback>
            <w:pict>
              <v:shape w14:anchorId="55026D23" id="Textbox 21" o:spid="_x0000_s1042" type="#_x0000_t202" style="position:absolute;margin-left:304.45pt;margin-top:4.9pt;width:262.1pt;height:66.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dWtQEAAFc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" fillcolor="#dbdbdb" stroked="f">
                <v:textbox inset="0,0,0,0">
                  <w:txbxContent>
                    <w:p w14:paraId="17771B42" w14:textId="0D7501F5" w:rsidR="00D278E9" w:rsidRPr="001E1828" w:rsidRDefault="001E1828">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4F5D6122" w14:textId="5182DF58" w:rsidR="00D278E9" w:rsidRDefault="00232E52">
                      <w:pPr>
                        <w:spacing w:before="2" w:line="242" w:lineRule="auto"/>
                        <w:ind w:left="33"/>
                        <w:rPr>
                          <w:color w:val="000000"/>
                          <w:sz w:val="14"/>
                        </w:rPr>
                      </w:pPr>
                      <w:r>
                        <w:rPr>
                          <w:color w:val="000000"/>
                          <w:sz w:val="14"/>
                        </w:rPr>
                        <w:t>Адреса:</w:t>
                      </w:r>
                      <w:r>
                        <w:rPr>
                          <w:color w:val="000000"/>
                          <w:spacing w:val="-10"/>
                          <w:sz w:val="14"/>
                        </w:rPr>
                        <w:t xml:space="preserve"> </w:t>
                      </w:r>
                    </w:p>
                    <w:p w14:paraId="1435080F" w14:textId="53F93CA2" w:rsidR="001E1828" w:rsidRDefault="00232E52">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4C642AFF" w14:textId="17097A09" w:rsidR="00D278E9" w:rsidRDefault="00232E52">
                      <w:pPr>
                        <w:spacing w:before="1"/>
                        <w:ind w:left="33"/>
                        <w:rPr>
                          <w:color w:val="000000"/>
                          <w:spacing w:val="-4"/>
                          <w:sz w:val="14"/>
                        </w:rPr>
                      </w:pPr>
                      <w:r>
                        <w:rPr>
                          <w:color w:val="000000"/>
                          <w:spacing w:val="-4"/>
                          <w:sz w:val="14"/>
                        </w:rPr>
                        <w:t>МФО:</w:t>
                      </w:r>
                    </w:p>
                    <w:p w14:paraId="619B62B7" w14:textId="324DB0CD" w:rsidR="001E1828" w:rsidRDefault="001E1828">
                      <w:pPr>
                        <w:spacing w:before="1"/>
                        <w:ind w:left="33"/>
                        <w:rPr>
                          <w:color w:val="000000"/>
                          <w:sz w:val="14"/>
                        </w:rPr>
                      </w:pPr>
                      <w:r w:rsidRPr="001E1828">
                        <w:rPr>
                          <w:color w:val="000000"/>
                          <w:sz w:val="14"/>
                        </w:rPr>
                        <w:t>ІПН:</w:t>
                      </w:r>
                    </w:p>
                    <w:p w14:paraId="39D243B7" w14:textId="71E2F0A5" w:rsidR="00D278E9" w:rsidRDefault="00232E52">
                      <w:pPr>
                        <w:spacing w:before="2"/>
                        <w:ind w:left="33"/>
                        <w:rPr>
                          <w:color w:val="000000"/>
                          <w:sz w:val="14"/>
                        </w:rPr>
                      </w:pPr>
                      <w:r>
                        <w:rPr>
                          <w:color w:val="000000"/>
                          <w:spacing w:val="-2"/>
                          <w:sz w:val="14"/>
                        </w:rPr>
                        <w:t>ЄДРПОУ:</w:t>
                      </w:r>
                      <w:r>
                        <w:rPr>
                          <w:color w:val="000000"/>
                          <w:sz w:val="14"/>
                        </w:rPr>
                        <w:t xml:space="preserve"> </w:t>
                      </w:r>
                    </w:p>
                    <w:p w14:paraId="18D51500" w14:textId="2699B5DF" w:rsidR="001E1828" w:rsidRPr="001E1828" w:rsidRDefault="00232E52">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sidR="001E1828">
                        <w:rPr>
                          <w:color w:val="000000"/>
                          <w:sz w:val="14"/>
                          <w:lang w:val="ru-RU"/>
                        </w:rPr>
                        <w:t>_____</w:t>
                      </w:r>
                    </w:p>
                    <w:p w14:paraId="527C9D78" w14:textId="39FC22F0" w:rsidR="00D278E9" w:rsidRDefault="00232E52">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6"/>
                    </w:p>
                  </w:txbxContent>
                </v:textbox>
                <w10:wrap type="topAndBottom" anchorx="page"/>
              </v:shape>
            </w:pict>
          </mc:Fallback>
        </mc:AlternateContent>
      </w:r>
    </w:p>
    <w:p w14:paraId="4DE2DC6C" w14:textId="77777777" w:rsidR="00D278E9" w:rsidRDefault="00232E52">
      <w:pPr>
        <w:tabs>
          <w:tab w:val="left" w:pos="5986"/>
        </w:tabs>
        <w:spacing w:before="69" w:after="35"/>
        <w:ind w:left="840"/>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132EFF44" w14:textId="77777777" w:rsidR="00D278E9" w:rsidRDefault="00232E52">
      <w:pPr>
        <w:pStyle w:val="a3"/>
        <w:ind w:left="96"/>
        <w:rPr>
          <w:sz w:val="20"/>
        </w:rPr>
      </w:pPr>
      <w:r>
        <w:rPr>
          <w:noProof/>
          <w:sz w:val="20"/>
        </w:rPr>
        <mc:AlternateContent>
          <mc:Choice Requires="wpg">
            <w:drawing>
              <wp:inline distT="0" distB="0" distL="0" distR="0" wp14:anchorId="7F06CAD6" wp14:editId="42A07C30">
                <wp:extent cx="6837045" cy="2407285"/>
                <wp:effectExtent l="9525" t="0" r="1904" b="253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045" cy="2407285"/>
                          <a:chOff x="0" y="0"/>
                          <a:chExt cx="6837045" cy="2407285"/>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708C7009" w14:textId="77777777" w:rsidR="00D278E9" w:rsidRDefault="00232E52">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2BDE6B88" w14:textId="77777777" w:rsidR="00D278E9" w:rsidRDefault="00232E52">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60215958" w14:textId="77777777" w:rsidR="00D278E9" w:rsidRDefault="00232E52">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50A45F54" w14:textId="77777777" w:rsidR="00D278E9" w:rsidRDefault="00232E52">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4657B9A9" w14:textId="77777777" w:rsidR="00D278E9" w:rsidRDefault="00232E52">
                              <w:pPr>
                                <w:spacing w:line="179" w:lineRule="exact"/>
                                <w:rPr>
                                  <w:sz w:val="16"/>
                                </w:rPr>
                              </w:pPr>
                              <w:r>
                                <w:rPr>
                                  <w:spacing w:val="-5"/>
                                  <w:sz w:val="16"/>
                                </w:rPr>
                                <w:t>3.</w:t>
                              </w:r>
                            </w:p>
                            <w:p w14:paraId="2E7A6C93" w14:textId="77777777" w:rsidR="00D278E9" w:rsidRDefault="00232E52">
                              <w:pPr>
                                <w:spacing w:before="32"/>
                                <w:rPr>
                                  <w:sz w:val="16"/>
                                </w:rPr>
                              </w:pPr>
                              <w:r>
                                <w:rPr>
                                  <w:spacing w:val="-5"/>
                                  <w:sz w:val="16"/>
                                </w:rPr>
                                <w:t>4.</w:t>
                              </w:r>
                            </w:p>
                            <w:p w14:paraId="29A417A0" w14:textId="77777777" w:rsidR="00D278E9" w:rsidRDefault="00D278E9">
                              <w:pPr>
                                <w:spacing w:before="32"/>
                                <w:rPr>
                                  <w:sz w:val="16"/>
                                </w:rPr>
                              </w:pPr>
                            </w:p>
                            <w:p w14:paraId="172B0EE6" w14:textId="77777777" w:rsidR="00D278E9" w:rsidRDefault="00232E52">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67F8BE9A" w14:textId="77777777" w:rsidR="00D278E9" w:rsidRDefault="00232E52">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4CB507A4" w14:textId="77777777" w:rsidR="00D278E9" w:rsidRDefault="00232E52">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EBDF7B8" w14:textId="77777777" w:rsidR="00D278E9" w:rsidRDefault="00232E52">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20442595" w14:textId="77777777" w:rsidR="00D278E9" w:rsidRDefault="00232E52">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6B7A0FCE" w14:textId="024BB8A9" w:rsidR="00D278E9" w:rsidRDefault="00D278E9">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299A4E14" w14:textId="33D15F8F" w:rsidR="00D278E9" w:rsidRDefault="00D278E9">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0DA14034" w14:textId="23A9D589" w:rsidR="00D278E9" w:rsidRDefault="00D278E9">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7FB6A44E" w14:textId="4571A4F0" w:rsidR="00D278E9" w:rsidRDefault="00D278E9">
                              <w:pPr>
                                <w:spacing w:before="3"/>
                                <w:ind w:left="33"/>
                                <w:rPr>
                                  <w:sz w:val="14"/>
                                </w:rPr>
                              </w:pPr>
                            </w:p>
                          </w:txbxContent>
                        </wps:txbx>
                        <wps:bodyPr wrap="square" lIns="0" tIns="0" rIns="0" bIns="0" rtlCol="0">
                          <a:noAutofit/>
                        </wps:bodyPr>
                      </wps:wsp>
                      <wps:wsp>
                        <wps:cNvPr id="37" name="Textbox 37"/>
                        <wps:cNvSpPr txBox="1"/>
                        <wps:spPr>
                          <a:xfrm>
                            <a:off x="3508247" y="1242060"/>
                            <a:ext cx="3328670" cy="843280"/>
                          </a:xfrm>
                          <a:prstGeom prst="rect">
                            <a:avLst/>
                          </a:prstGeom>
                          <a:solidFill>
                            <a:srgbClr val="DBDBDB"/>
                          </a:solidFill>
                        </wps:spPr>
                        <wps:txbx>
                          <w:txbxContent>
                            <w:p w14:paraId="13DFD479" w14:textId="2B20AEB0" w:rsidR="00D278E9" w:rsidRPr="00BF5AAA" w:rsidRDefault="006E575E">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0CE6E2A7" w14:textId="090A48F8" w:rsidR="00D278E9" w:rsidRDefault="00232E52">
                              <w:pPr>
                                <w:spacing w:before="2" w:line="242" w:lineRule="auto"/>
                                <w:ind w:left="33"/>
                                <w:rPr>
                                  <w:color w:val="000000"/>
                                  <w:sz w:val="14"/>
                                </w:rPr>
                              </w:pPr>
                              <w:r>
                                <w:rPr>
                                  <w:color w:val="000000"/>
                                  <w:sz w:val="14"/>
                                </w:rPr>
                                <w:t>Адреса:</w:t>
                              </w:r>
                              <w:r>
                                <w:rPr>
                                  <w:color w:val="000000"/>
                                  <w:spacing w:val="-10"/>
                                  <w:sz w:val="14"/>
                                </w:rPr>
                                <w:t xml:space="preserve"> </w:t>
                              </w:r>
                            </w:p>
                            <w:p w14:paraId="1A2CF4E6" w14:textId="77777777" w:rsidR="006E575E" w:rsidRDefault="00232E52">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1091D918" w14:textId="1AA8A54E" w:rsidR="00D278E9" w:rsidRDefault="00232E52">
                              <w:pPr>
                                <w:spacing w:before="1"/>
                                <w:ind w:left="33"/>
                                <w:rPr>
                                  <w:color w:val="000000"/>
                                  <w:spacing w:val="-4"/>
                                  <w:sz w:val="14"/>
                                </w:rPr>
                              </w:pPr>
                              <w:r>
                                <w:rPr>
                                  <w:color w:val="000000"/>
                                  <w:spacing w:val="-4"/>
                                  <w:sz w:val="14"/>
                                </w:rPr>
                                <w:t>МФО:</w:t>
                              </w:r>
                            </w:p>
                            <w:p w14:paraId="52DA503D" w14:textId="1C452920" w:rsidR="006E575E" w:rsidRDefault="006E575E">
                              <w:pPr>
                                <w:spacing w:before="1"/>
                                <w:ind w:left="33"/>
                                <w:rPr>
                                  <w:color w:val="000000"/>
                                  <w:sz w:val="14"/>
                                </w:rPr>
                              </w:pPr>
                              <w:r>
                                <w:rPr>
                                  <w:color w:val="000000"/>
                                  <w:spacing w:val="-2"/>
                                  <w:sz w:val="14"/>
                                </w:rPr>
                                <w:t>ІПН:</w:t>
                              </w:r>
                            </w:p>
                            <w:p w14:paraId="46421894" w14:textId="1384C717" w:rsidR="00D278E9" w:rsidRDefault="00232E52">
                              <w:pPr>
                                <w:spacing w:before="2"/>
                                <w:ind w:left="33"/>
                                <w:rPr>
                                  <w:color w:val="000000"/>
                                  <w:sz w:val="14"/>
                                </w:rPr>
                              </w:pPr>
                              <w:r>
                                <w:rPr>
                                  <w:color w:val="000000"/>
                                  <w:spacing w:val="-2"/>
                                  <w:sz w:val="14"/>
                                </w:rPr>
                                <w:t>ЄДРПОУ:</w:t>
                              </w:r>
                              <w:r>
                                <w:rPr>
                                  <w:color w:val="000000"/>
                                  <w:sz w:val="14"/>
                                </w:rPr>
                                <w:t xml:space="preserve"> </w:t>
                              </w:r>
                            </w:p>
                            <w:p w14:paraId="6C73049C" w14:textId="4D1DBDE1" w:rsidR="006E575E" w:rsidRDefault="00232E52">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sidR="006E575E">
                                <w:rPr>
                                  <w:color w:val="000000"/>
                                  <w:sz w:val="14"/>
                                  <w:lang w:val="en-US"/>
                                </w:rPr>
                                <w:t>___</w:t>
                              </w:r>
                              <w:r>
                                <w:rPr>
                                  <w:color w:val="000000"/>
                                  <w:spacing w:val="-10"/>
                                  <w:sz w:val="14"/>
                                </w:rPr>
                                <w:t xml:space="preserve"> </w:t>
                              </w:r>
                            </w:p>
                            <w:p w14:paraId="70B5BBB5" w14:textId="1670477B" w:rsidR="00D278E9" w:rsidRDefault="00232E52">
                              <w:pPr>
                                <w:spacing w:before="2"/>
                                <w:ind w:left="33"/>
                                <w:rPr>
                                  <w:color w:val="000000"/>
                                  <w:sz w:val="14"/>
                                </w:rPr>
                              </w:pPr>
                              <w:proofErr w:type="spellStart"/>
                              <w:r>
                                <w:rPr>
                                  <w:color w:val="000000"/>
                                  <w:sz w:val="14"/>
                                </w:rPr>
                                <w:t>Email</w:t>
                              </w:r>
                              <w:proofErr w:type="spellEnd"/>
                              <w:r>
                                <w:rPr>
                                  <w:color w:val="000000"/>
                                  <w:sz w:val="14"/>
                                </w:rPr>
                                <w:t>:</w:t>
                              </w:r>
                              <w:r w:rsidR="006E575E">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1854EA69" w14:textId="77777777" w:rsidR="00D278E9" w:rsidRDefault="00232E52">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0CB186D4" w14:textId="77777777" w:rsidR="00D278E9" w:rsidRDefault="00232E52">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18E2DD6" w14:textId="77777777" w:rsidR="00D278E9" w:rsidRDefault="00232E52">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68134C6" w14:textId="77777777" w:rsidR="00D278E9" w:rsidRDefault="00232E52">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75D25516" w14:textId="77777777" w:rsidR="00D278E9" w:rsidRDefault="00232E52">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7">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0F30DFE1" w14:textId="77777777" w:rsidR="00D278E9" w:rsidRDefault="00232E52">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61097C39" w14:textId="77777777" w:rsidR="00D278E9" w:rsidRDefault="00232E52">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43EF8D78" w14:textId="77777777" w:rsidR="00D278E9" w:rsidRDefault="00232E52">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D8AF097" w14:textId="3FA2C99D" w:rsidR="00D278E9" w:rsidRDefault="00D278E9">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631C4193" w14:textId="7FCB91BC" w:rsidR="00D278E9" w:rsidRDefault="00D278E9">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54395551" w14:textId="69848921" w:rsidR="00D278E9" w:rsidRDefault="00D278E9">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0C96D92D" w14:textId="1C8D9CF8" w:rsidR="00D278E9" w:rsidRDefault="00D278E9">
                              <w:pPr>
                                <w:spacing w:before="3"/>
                                <w:ind w:left="33"/>
                                <w:rPr>
                                  <w:sz w:val="14"/>
                                </w:rPr>
                              </w:pPr>
                            </w:p>
                          </w:txbxContent>
                        </wps:txbx>
                        <wps:bodyPr wrap="square" lIns="0" tIns="0" rIns="0" bIns="0" rtlCol="0">
                          <a:noAutofit/>
                        </wps:bodyPr>
                      </wps:wsp>
                    </wpg:wgp>
                  </a:graphicData>
                </a:graphic>
              </wp:inline>
            </w:drawing>
          </mc:Choice>
          <mc:Fallback>
            <w:pict>
              <v:group w14:anchorId="7F06CAD6" id="Group 22" o:spid="_x0000_s1043" style="width:538.35pt;height:189.55pt;mso-position-horizontal-relative:char;mso-position-vertical-relative:line" coordsize="68370,2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">
                <v:shape id="Graphic 23" o:spid="_x0000_s1044"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5"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6"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08C7009" w14:textId="77777777" w:rsidR="00D278E9" w:rsidRDefault="00232E52">
                        <w:pPr>
                          <w:spacing w:line="134" w:lineRule="exact"/>
                          <w:rPr>
                            <w:sz w:val="12"/>
                          </w:rPr>
                        </w:pPr>
                        <w:r>
                          <w:rPr>
                            <w:sz w:val="12"/>
                          </w:rPr>
                          <w:t>(посада,</w:t>
                        </w:r>
                        <w:r>
                          <w:rPr>
                            <w:spacing w:val="-2"/>
                            <w:sz w:val="12"/>
                          </w:rPr>
                          <w:t xml:space="preserve"> підпис)</w:t>
                        </w:r>
                      </w:p>
                    </w:txbxContent>
                  </v:textbox>
                </v:shape>
                <v:shape id="Textbox 26" o:spid="_x0000_s1047"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DE6B88" w14:textId="77777777" w:rsidR="00D278E9" w:rsidRDefault="00232E52">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8"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215958" w14:textId="77777777" w:rsidR="00D278E9" w:rsidRDefault="00232E52">
                        <w:pPr>
                          <w:spacing w:line="134" w:lineRule="exact"/>
                          <w:rPr>
                            <w:sz w:val="12"/>
                          </w:rPr>
                        </w:pPr>
                        <w:r>
                          <w:rPr>
                            <w:sz w:val="12"/>
                          </w:rPr>
                          <w:t>(посада,</w:t>
                        </w:r>
                        <w:r>
                          <w:rPr>
                            <w:spacing w:val="-2"/>
                            <w:sz w:val="12"/>
                          </w:rPr>
                          <w:t xml:space="preserve"> підпис)</w:t>
                        </w:r>
                      </w:p>
                    </w:txbxContent>
                  </v:textbox>
                </v:shape>
                <v:shape id="Textbox 28" o:spid="_x0000_s1049"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0A45F54" w14:textId="77777777" w:rsidR="00D278E9" w:rsidRDefault="00232E52">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50"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657B9A9" w14:textId="77777777" w:rsidR="00D278E9" w:rsidRDefault="00232E52">
                        <w:pPr>
                          <w:spacing w:line="179" w:lineRule="exact"/>
                          <w:rPr>
                            <w:sz w:val="16"/>
                          </w:rPr>
                        </w:pPr>
                        <w:r>
                          <w:rPr>
                            <w:spacing w:val="-5"/>
                            <w:sz w:val="16"/>
                          </w:rPr>
                          <w:t>3.</w:t>
                        </w:r>
                      </w:p>
                      <w:p w14:paraId="2E7A6C93" w14:textId="77777777" w:rsidR="00D278E9" w:rsidRDefault="00232E52">
                        <w:pPr>
                          <w:spacing w:before="32"/>
                          <w:rPr>
                            <w:sz w:val="16"/>
                          </w:rPr>
                        </w:pPr>
                        <w:r>
                          <w:rPr>
                            <w:spacing w:val="-5"/>
                            <w:sz w:val="16"/>
                          </w:rPr>
                          <w:t>4.</w:t>
                        </w:r>
                      </w:p>
                      <w:p w14:paraId="29A417A0" w14:textId="77777777" w:rsidR="00D278E9" w:rsidRDefault="00D278E9">
                        <w:pPr>
                          <w:spacing w:before="32"/>
                          <w:rPr>
                            <w:sz w:val="16"/>
                          </w:rPr>
                        </w:pPr>
                      </w:p>
                      <w:p w14:paraId="172B0EE6" w14:textId="77777777" w:rsidR="00D278E9" w:rsidRDefault="00232E52">
                        <w:pPr>
                          <w:spacing w:before="1"/>
                          <w:rPr>
                            <w:sz w:val="16"/>
                          </w:rPr>
                        </w:pPr>
                        <w:r>
                          <w:rPr>
                            <w:spacing w:val="-5"/>
                            <w:sz w:val="16"/>
                          </w:rPr>
                          <w:t>5.</w:t>
                        </w:r>
                      </w:p>
                    </w:txbxContent>
                  </v:textbox>
                </v:shape>
                <v:shape id="Textbox 30" o:spid="_x0000_s1051"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7F8BE9A" w14:textId="77777777" w:rsidR="00D278E9" w:rsidRDefault="00232E52">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4CB507A4" w14:textId="77777777" w:rsidR="00D278E9" w:rsidRDefault="00232E52">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52"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EBDF7B8" w14:textId="77777777" w:rsidR="00D278E9" w:rsidRDefault="00232E52">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53"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0442595" w14:textId="77777777" w:rsidR="00D278E9" w:rsidRDefault="00232E52">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4"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B7A0FCE" w14:textId="024BB8A9" w:rsidR="00D278E9" w:rsidRDefault="00D278E9">
                        <w:pPr>
                          <w:spacing w:before="3"/>
                          <w:ind w:left="76"/>
                          <w:rPr>
                            <w:sz w:val="14"/>
                          </w:rPr>
                        </w:pPr>
                      </w:p>
                    </w:txbxContent>
                  </v:textbox>
                </v:shape>
                <v:shape id="Textbox 34" o:spid="_x0000_s1055"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99A4E14" w14:textId="33D15F8F" w:rsidR="00D278E9" w:rsidRDefault="00D278E9">
                        <w:pPr>
                          <w:spacing w:before="3"/>
                          <w:ind w:left="33"/>
                          <w:rPr>
                            <w:sz w:val="14"/>
                          </w:rPr>
                        </w:pPr>
                      </w:p>
                    </w:txbxContent>
                  </v:textbox>
                </v:shape>
                <v:shape id="Textbox 35" o:spid="_x0000_s1056"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DA14034" w14:textId="23A9D589" w:rsidR="00D278E9" w:rsidRDefault="00D278E9">
                        <w:pPr>
                          <w:spacing w:before="3"/>
                          <w:ind w:left="33"/>
                          <w:rPr>
                            <w:sz w:val="14"/>
                          </w:rPr>
                        </w:pPr>
                      </w:p>
                    </w:txbxContent>
                  </v:textbox>
                </v:shape>
                <v:shape id="Textbox 36" o:spid="_x0000_s1057"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FB6A44E" w14:textId="4571A4F0" w:rsidR="00D278E9" w:rsidRDefault="00D278E9">
                        <w:pPr>
                          <w:spacing w:before="3"/>
                          <w:ind w:left="33"/>
                          <w:rPr>
                            <w:sz w:val="14"/>
                          </w:rPr>
                        </w:pPr>
                      </w:p>
                    </w:txbxContent>
                  </v:textbox>
                </v:shape>
                <v:shape id="Textbox 37" o:spid="_x0000_s1058" type="#_x0000_t202" style="position:absolute;left:35082;top:12420;width:3328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13DFD479" w14:textId="2B20AEB0" w:rsidR="00D278E9" w:rsidRPr="00BF5AAA" w:rsidRDefault="006E575E">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0CE6E2A7" w14:textId="090A48F8" w:rsidR="00D278E9" w:rsidRDefault="00232E52">
                        <w:pPr>
                          <w:spacing w:before="2" w:line="242" w:lineRule="auto"/>
                          <w:ind w:left="33"/>
                          <w:rPr>
                            <w:color w:val="000000"/>
                            <w:sz w:val="14"/>
                          </w:rPr>
                        </w:pPr>
                        <w:r>
                          <w:rPr>
                            <w:color w:val="000000"/>
                            <w:sz w:val="14"/>
                          </w:rPr>
                          <w:t>Адреса:</w:t>
                        </w:r>
                        <w:r>
                          <w:rPr>
                            <w:color w:val="000000"/>
                            <w:spacing w:val="-10"/>
                            <w:sz w:val="14"/>
                          </w:rPr>
                          <w:t xml:space="preserve"> </w:t>
                        </w:r>
                      </w:p>
                      <w:p w14:paraId="1A2CF4E6" w14:textId="77777777" w:rsidR="006E575E" w:rsidRDefault="00232E52">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1091D918" w14:textId="1AA8A54E" w:rsidR="00D278E9" w:rsidRDefault="00232E52">
                        <w:pPr>
                          <w:spacing w:before="1"/>
                          <w:ind w:left="33"/>
                          <w:rPr>
                            <w:color w:val="000000"/>
                            <w:spacing w:val="-4"/>
                            <w:sz w:val="14"/>
                          </w:rPr>
                        </w:pPr>
                        <w:r>
                          <w:rPr>
                            <w:color w:val="000000"/>
                            <w:spacing w:val="-4"/>
                            <w:sz w:val="14"/>
                          </w:rPr>
                          <w:t>МФО:</w:t>
                        </w:r>
                      </w:p>
                      <w:p w14:paraId="52DA503D" w14:textId="1C452920" w:rsidR="006E575E" w:rsidRDefault="006E575E">
                        <w:pPr>
                          <w:spacing w:before="1"/>
                          <w:ind w:left="33"/>
                          <w:rPr>
                            <w:color w:val="000000"/>
                            <w:sz w:val="14"/>
                          </w:rPr>
                        </w:pPr>
                        <w:r>
                          <w:rPr>
                            <w:color w:val="000000"/>
                            <w:spacing w:val="-2"/>
                            <w:sz w:val="14"/>
                          </w:rPr>
                          <w:t>ІПН:</w:t>
                        </w:r>
                      </w:p>
                      <w:p w14:paraId="46421894" w14:textId="1384C717" w:rsidR="00D278E9" w:rsidRDefault="00232E52">
                        <w:pPr>
                          <w:spacing w:before="2"/>
                          <w:ind w:left="33"/>
                          <w:rPr>
                            <w:color w:val="000000"/>
                            <w:sz w:val="14"/>
                          </w:rPr>
                        </w:pPr>
                        <w:r>
                          <w:rPr>
                            <w:color w:val="000000"/>
                            <w:spacing w:val="-2"/>
                            <w:sz w:val="14"/>
                          </w:rPr>
                          <w:t>ЄДРПОУ:</w:t>
                        </w:r>
                        <w:r>
                          <w:rPr>
                            <w:color w:val="000000"/>
                            <w:sz w:val="14"/>
                          </w:rPr>
                          <w:t xml:space="preserve"> </w:t>
                        </w:r>
                      </w:p>
                      <w:p w14:paraId="6C73049C" w14:textId="4D1DBDE1" w:rsidR="006E575E" w:rsidRDefault="00232E52">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sidR="006E575E">
                          <w:rPr>
                            <w:color w:val="000000"/>
                            <w:sz w:val="14"/>
                            <w:lang w:val="en-US"/>
                          </w:rPr>
                          <w:t>___</w:t>
                        </w:r>
                        <w:r>
                          <w:rPr>
                            <w:color w:val="000000"/>
                            <w:spacing w:val="-10"/>
                            <w:sz w:val="14"/>
                          </w:rPr>
                          <w:t xml:space="preserve"> </w:t>
                        </w:r>
                      </w:p>
                      <w:p w14:paraId="70B5BBB5" w14:textId="1670477B" w:rsidR="00D278E9" w:rsidRDefault="00232E52">
                        <w:pPr>
                          <w:spacing w:before="2"/>
                          <w:ind w:left="33"/>
                          <w:rPr>
                            <w:color w:val="000000"/>
                            <w:sz w:val="14"/>
                          </w:rPr>
                        </w:pPr>
                        <w:proofErr w:type="spellStart"/>
                        <w:r>
                          <w:rPr>
                            <w:color w:val="000000"/>
                            <w:sz w:val="14"/>
                          </w:rPr>
                          <w:t>Email</w:t>
                        </w:r>
                        <w:proofErr w:type="spellEnd"/>
                        <w:r>
                          <w:rPr>
                            <w:color w:val="000000"/>
                            <w:sz w:val="14"/>
                          </w:rPr>
                          <w:t>:</w:t>
                        </w:r>
                        <w:r w:rsidR="006E575E">
                          <w:rPr>
                            <w:color w:val="000000"/>
                            <w:sz w:val="14"/>
                          </w:rPr>
                          <w:t xml:space="preserve"> </w:t>
                        </w:r>
                      </w:p>
                    </w:txbxContent>
                  </v:textbox>
                </v:shape>
                <v:shape id="Textbox 38" o:spid="_x0000_s1059"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1854EA69" w14:textId="77777777" w:rsidR="00D278E9" w:rsidRDefault="00232E52">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0CB186D4" w14:textId="77777777" w:rsidR="00D278E9" w:rsidRDefault="00232E52">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18E2DD6" w14:textId="77777777" w:rsidR="00D278E9" w:rsidRDefault="00232E52">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68134C6" w14:textId="77777777" w:rsidR="00D278E9" w:rsidRDefault="00232E52">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75D25516" w14:textId="77777777" w:rsidR="00D278E9" w:rsidRDefault="00232E52">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8">
                          <w:r>
                            <w:rPr>
                              <w:color w:val="000000"/>
                              <w:sz w:val="14"/>
                            </w:rPr>
                            <w:t>tg@gaszbut.com.ua</w:t>
                          </w:r>
                        </w:hyperlink>
                      </w:p>
                    </w:txbxContent>
                  </v:textbox>
                </v:shape>
                <v:shape id="Textbox 39" o:spid="_x0000_s1060"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0F30DFE1" w14:textId="77777777" w:rsidR="00D278E9" w:rsidRDefault="00232E52">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61097C39" w14:textId="77777777" w:rsidR="00D278E9" w:rsidRDefault="00232E52">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43EF8D78" w14:textId="77777777" w:rsidR="00D278E9" w:rsidRDefault="00232E52">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61"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D8AF097" w14:textId="3FA2C99D" w:rsidR="00D278E9" w:rsidRDefault="00D278E9">
                        <w:pPr>
                          <w:spacing w:before="3"/>
                          <w:ind w:left="76"/>
                          <w:rPr>
                            <w:sz w:val="14"/>
                          </w:rPr>
                        </w:pPr>
                      </w:p>
                    </w:txbxContent>
                  </v:textbox>
                </v:shape>
                <v:shape id="Textbox 41" o:spid="_x0000_s1062"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31C4193" w14:textId="7FCB91BC" w:rsidR="00D278E9" w:rsidRDefault="00D278E9">
                        <w:pPr>
                          <w:spacing w:before="3"/>
                          <w:ind w:left="33"/>
                          <w:rPr>
                            <w:sz w:val="14"/>
                          </w:rPr>
                        </w:pPr>
                      </w:p>
                    </w:txbxContent>
                  </v:textbox>
                </v:shape>
                <v:shape id="Textbox 42" o:spid="_x0000_s1063"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4395551" w14:textId="69848921" w:rsidR="00D278E9" w:rsidRDefault="00D278E9">
                        <w:pPr>
                          <w:spacing w:before="3"/>
                          <w:ind w:left="33"/>
                          <w:rPr>
                            <w:sz w:val="14"/>
                          </w:rPr>
                        </w:pPr>
                      </w:p>
                    </w:txbxContent>
                  </v:textbox>
                </v:shape>
                <v:shape id="Textbox 43" o:spid="_x0000_s1064"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C96D92D" w14:textId="1C8D9CF8" w:rsidR="00D278E9" w:rsidRDefault="00D278E9">
                        <w:pPr>
                          <w:spacing w:before="3"/>
                          <w:ind w:left="33"/>
                          <w:rPr>
                            <w:sz w:val="14"/>
                          </w:rPr>
                        </w:pPr>
                      </w:p>
                    </w:txbxContent>
                  </v:textbox>
                </v:shape>
                <w10:anchorlock/>
              </v:group>
            </w:pict>
          </mc:Fallback>
        </mc:AlternateContent>
      </w:r>
    </w:p>
    <w:p w14:paraId="0D0399FD" w14:textId="77777777" w:rsidR="00D278E9" w:rsidRDefault="00232E52">
      <w:pPr>
        <w:tabs>
          <w:tab w:val="left" w:pos="3367"/>
          <w:tab w:val="left" w:pos="6387"/>
          <w:tab w:val="left" w:pos="8856"/>
        </w:tabs>
        <w:ind w:left="869"/>
        <w:rPr>
          <w:sz w:val="12"/>
        </w:rPr>
      </w:pPr>
      <w:r>
        <w:rPr>
          <w:noProof/>
        </w:rPr>
        <mc:AlternateContent>
          <mc:Choice Requires="wps">
            <w:drawing>
              <wp:anchor distT="0" distB="0" distL="0" distR="0" simplePos="0" relativeHeight="487593984" behindDoc="1" locked="0" layoutInCell="1" allowOverlap="1" wp14:anchorId="21C90E70" wp14:editId="173C198B">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44F26F6F" w14:textId="77777777" w:rsidR="006E575E" w:rsidRDefault="00232E52">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7A630CEF" w14:textId="333CF792" w:rsidR="00D278E9" w:rsidRDefault="00232E52">
                            <w:pPr>
                              <w:spacing w:before="2" w:line="247" w:lineRule="auto"/>
                              <w:ind w:left="28" w:right="5828"/>
                              <w:rPr>
                                <w:color w:val="000000"/>
                                <w:sz w:val="12"/>
                              </w:rPr>
                            </w:pPr>
                            <w:r>
                              <w:rPr>
                                <w:color w:val="000000"/>
                                <w:sz w:val="12"/>
                              </w:rPr>
                              <w:t>Регіон:</w:t>
                            </w:r>
                            <w:r>
                              <w:rPr>
                                <w:color w:val="000000"/>
                                <w:spacing w:val="-9"/>
                                <w:sz w:val="12"/>
                              </w:rPr>
                              <w:t xml:space="preserve"> </w:t>
                            </w:r>
                          </w:p>
                          <w:p w14:paraId="13CBE322" w14:textId="77777777" w:rsidR="006E575E" w:rsidRDefault="00232E52">
                            <w:pPr>
                              <w:spacing w:line="247" w:lineRule="auto"/>
                              <w:ind w:left="28" w:right="8702"/>
                              <w:rPr>
                                <w:color w:val="000000"/>
                                <w:sz w:val="12"/>
                              </w:rPr>
                            </w:pPr>
                            <w:r>
                              <w:rPr>
                                <w:color w:val="000000"/>
                                <w:sz w:val="12"/>
                              </w:rPr>
                              <w:t>ПІБ:</w:t>
                            </w:r>
                          </w:p>
                          <w:p w14:paraId="44F431E6" w14:textId="0FD53DBC" w:rsidR="00D278E9" w:rsidRPr="006E575E" w:rsidRDefault="00232E52">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006E575E" w:rsidRPr="006E575E">
                              <w:rPr>
                                <w:color w:val="000000"/>
                                <w:sz w:val="12"/>
                                <w:lang w:val="ru-RU"/>
                              </w:rPr>
                              <w:t>__</w:t>
                            </w:r>
                          </w:p>
                          <w:p w14:paraId="672B0ECE" w14:textId="2EC65878" w:rsidR="00D278E9" w:rsidRDefault="00232E52">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9"/>
                          </w:p>
                        </w:txbxContent>
                      </wps:txbx>
                      <wps:bodyPr wrap="square" lIns="0" tIns="0" rIns="0" bIns="0" rtlCol="0">
                        <a:noAutofit/>
                      </wps:bodyPr>
                    </wps:wsp>
                  </a:graphicData>
                </a:graphic>
              </wp:anchor>
            </w:drawing>
          </mc:Choice>
          <mc:Fallback>
            <w:pict>
              <v:shape w14:anchorId="21C90E70" id="Textbox 44" o:spid="_x0000_s1065" type="#_x0000_t202" style="position:absolute;left:0;text-align:left;margin-left:47.15pt;margin-top:9.15pt;width:508.95pt;height:36.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CK+yPPuAEAAFcDAAAOAAAAAAAAAAAAAAAAAC4CAABkcnMvZTJv&#10;RG9jLnhtbFBLAQItABQABgAIAAAAIQDae1K33AAAAAkBAAAPAAAAAAAAAAAAAAAAABIEAABkcnMv&#10;ZG93bnJldi54bWxQSwUGAAAAAAQABADzAAAAGwUAAAAA&#10;" fillcolor="#dbdbdb" stroked="f">
                <v:textbox inset="0,0,0,0">
                  <w:txbxContent>
                    <w:p w14:paraId="44F26F6F" w14:textId="77777777" w:rsidR="006E575E" w:rsidRDefault="00232E52">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7A630CEF" w14:textId="333CF792" w:rsidR="00D278E9" w:rsidRDefault="00232E52">
                      <w:pPr>
                        <w:spacing w:before="2" w:line="247" w:lineRule="auto"/>
                        <w:ind w:left="28" w:right="5828"/>
                        <w:rPr>
                          <w:color w:val="000000"/>
                          <w:sz w:val="12"/>
                        </w:rPr>
                      </w:pPr>
                      <w:r>
                        <w:rPr>
                          <w:color w:val="000000"/>
                          <w:sz w:val="12"/>
                        </w:rPr>
                        <w:t>Регіон:</w:t>
                      </w:r>
                      <w:r>
                        <w:rPr>
                          <w:color w:val="000000"/>
                          <w:spacing w:val="-9"/>
                          <w:sz w:val="12"/>
                        </w:rPr>
                        <w:t xml:space="preserve"> </w:t>
                      </w:r>
                    </w:p>
                    <w:p w14:paraId="13CBE322" w14:textId="77777777" w:rsidR="006E575E" w:rsidRDefault="00232E52">
                      <w:pPr>
                        <w:spacing w:line="247" w:lineRule="auto"/>
                        <w:ind w:left="28" w:right="8702"/>
                        <w:rPr>
                          <w:color w:val="000000"/>
                          <w:sz w:val="12"/>
                        </w:rPr>
                      </w:pPr>
                      <w:r>
                        <w:rPr>
                          <w:color w:val="000000"/>
                          <w:sz w:val="12"/>
                        </w:rPr>
                        <w:t>ПІБ:</w:t>
                      </w:r>
                    </w:p>
                    <w:p w14:paraId="44F431E6" w14:textId="0FD53DBC" w:rsidR="00D278E9" w:rsidRPr="006E575E" w:rsidRDefault="00232E52">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006E575E" w:rsidRPr="006E575E">
                        <w:rPr>
                          <w:color w:val="000000"/>
                          <w:sz w:val="12"/>
                          <w:lang w:val="ru-RU"/>
                        </w:rPr>
                        <w:t>__</w:t>
                      </w:r>
                    </w:p>
                    <w:p w14:paraId="672B0ECE" w14:textId="2EC65878" w:rsidR="00D278E9" w:rsidRDefault="00232E52">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20"/>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(посада,</w:t>
      </w:r>
      <w:r>
        <w:rPr>
          <w:spacing w:val="-4"/>
          <w:sz w:val="12"/>
        </w:rPr>
        <w:t xml:space="preserve"> </w:t>
      </w:r>
      <w:r>
        <w:rPr>
          <w:spacing w:val="-2"/>
          <w:sz w:val="12"/>
        </w:rPr>
        <w:t>підпис)</w:t>
      </w:r>
      <w:r>
        <w:rPr>
          <w:sz w:val="12"/>
        </w:rPr>
        <w:tab/>
        <w:t>(ініціали,</w:t>
      </w:r>
      <w:r>
        <w:rPr>
          <w:spacing w:val="-4"/>
          <w:sz w:val="12"/>
        </w:rPr>
        <w:t xml:space="preserve"> </w:t>
      </w:r>
      <w:r>
        <w:rPr>
          <w:spacing w:val="-2"/>
          <w:sz w:val="12"/>
        </w:rPr>
        <w:t>прізвище)</w:t>
      </w:r>
    </w:p>
    <w:sectPr w:rsidR="00D278E9">
      <w:pgSz w:w="11910" w:h="16840"/>
      <w:pgMar w:top="520"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6"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num w:numId="1" w16cid:durableId="124900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1E1828"/>
    <w:rsid w:val="00232E52"/>
    <w:rsid w:val="00427BD2"/>
    <w:rsid w:val="0069327D"/>
    <w:rsid w:val="006C5357"/>
    <w:rsid w:val="006E575E"/>
    <w:rsid w:val="00937AC3"/>
    <w:rsid w:val="009E023A"/>
    <w:rsid w:val="00BF5AAA"/>
    <w:rsid w:val="00D10BF4"/>
    <w:rsid w:val="00D278E9"/>
    <w:rsid w:val="00E35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a4">
    <w:name w:val="Основной текст Знак"/>
    <w:basedOn w:val="a0"/>
    <w:link w:val="a3"/>
    <w:uiPriority w:val="1"/>
    <w:rsid w:val="00D10BF4"/>
    <w:rPr>
      <w:rFonts w:ascii="Arial" w:eastAsia="Arial" w:hAnsi="Arial" w:cs="Arial"/>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g@gaszbut.com.ua" TargetMode="External"/><Relationship Id="rId18" Type="http://schemas.openxmlformats.org/officeDocument/2006/relationships/hyperlink" Target="mailto:tg@gaszbut.com.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aszbut.com.ua/" TargetMode="External"/><Relationship Id="rId17" Type="http://schemas.openxmlformats.org/officeDocument/2006/relationships/hyperlink" Target="mailto:tg@gaszbut.com.ua" TargetMode="External"/><Relationship Id="rId2" Type="http://schemas.openxmlformats.org/officeDocument/2006/relationships/styles" Target="styles.xml"/><Relationship Id="rId16" Type="http://schemas.openxmlformats.org/officeDocument/2006/relationships/hyperlink" Target="mailto:bobofice@gmail.com" TargetMode="External"/><Relationship Id="rId20" Type="http://schemas.openxmlformats.org/officeDocument/2006/relationships/hyperlink" Target="mailto:Tetyana.Fedina@gaszbut.com.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zbut.com.ua/" TargetMode="External"/><Relationship Id="rId5" Type="http://schemas.openxmlformats.org/officeDocument/2006/relationships/footnotes" Target="footnotes.xml"/><Relationship Id="rId15" Type="http://schemas.openxmlformats.org/officeDocument/2006/relationships/hyperlink" Target="mailto:bobofice@gmail.com" TargetMode="External"/><Relationship Id="rId10" Type="http://schemas.openxmlformats.org/officeDocument/2006/relationships/footer" Target="footer1.xml"/><Relationship Id="rId19" Type="http://schemas.openxmlformats.org/officeDocument/2006/relationships/hyperlink" Target="mailto:Tetyana.Fedina@gaszbut.com.ua" TargetMode="External"/><Relationship Id="rId4" Type="http://schemas.openxmlformats.org/officeDocument/2006/relationships/webSettings" Target="webSettings.xml"/><Relationship Id="rId9" Type="http://schemas.openxmlformats.org/officeDocument/2006/relationships/hyperlink" Target="http://www.oree.com.ua/" TargetMode="External"/><Relationship Id="rId14" Type="http://schemas.openxmlformats.org/officeDocument/2006/relationships/hyperlink" Target="mailto:tg@gaszbut.com.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4712</Words>
  <Characters>2687</Characters>
  <Application>Microsoft Office Word</Application>
  <DocSecurity>4</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2024-02-05T14:37:00Z</dcterms:created>
  <dcterms:modified xsi:type="dcterms:W3CDTF">2024-02-05T14:37:00Z</dcterms:modified>
</cp:coreProperties>
</file>